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F1C" w:rsidRPr="0050385A" w:rsidRDefault="00031F1C" w:rsidP="00031F1C">
      <w:pPr>
        <w:tabs>
          <w:tab w:val="left" w:pos="0"/>
        </w:tabs>
        <w:jc w:val="center"/>
        <w:rPr>
          <w:sz w:val="28"/>
          <w:szCs w:val="28"/>
        </w:rPr>
      </w:pPr>
    </w:p>
    <w:p w:rsidR="00DD785A" w:rsidRDefault="00DD785A" w:rsidP="00DD785A">
      <w:pPr>
        <w:ind w:firstLine="709"/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DD785A" w:rsidRDefault="00DD785A" w:rsidP="00DD785A">
      <w:pPr>
        <w:ind w:firstLine="709"/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031F1C" w:rsidRDefault="00DD785A" w:rsidP="00DD785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</w:rPr>
        <w:t>«Кабардино-Балкарский автомобильно-дорожный колледж»</w:t>
      </w: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31F1C" w:rsidRPr="00932EA8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031F1C" w:rsidRPr="00932EA8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932EA8">
        <w:rPr>
          <w:b/>
          <w:caps/>
          <w:sz w:val="32"/>
          <w:szCs w:val="32"/>
        </w:rPr>
        <w:t>Рабочая ПР</w:t>
      </w:r>
      <w:r>
        <w:rPr>
          <w:b/>
          <w:caps/>
          <w:sz w:val="32"/>
          <w:szCs w:val="32"/>
        </w:rPr>
        <w:t>ОГРАММа УЧЕБНОЙ ДИСЦИПЛИНЫ</w:t>
      </w: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31F1C" w:rsidRPr="000E260C" w:rsidRDefault="000E260C" w:rsidP="00031F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44"/>
          <w:szCs w:val="52"/>
        </w:rPr>
      </w:pPr>
      <w:r>
        <w:rPr>
          <w:b/>
          <w:caps/>
          <w:sz w:val="44"/>
          <w:szCs w:val="52"/>
        </w:rPr>
        <w:t>ОГСЭ</w:t>
      </w:r>
      <w:r w:rsidR="00031F1C" w:rsidRPr="000E260C">
        <w:rPr>
          <w:b/>
          <w:caps/>
          <w:sz w:val="44"/>
          <w:szCs w:val="52"/>
        </w:rPr>
        <w:t xml:space="preserve"> 0</w:t>
      </w:r>
      <w:r w:rsidR="00CC0050" w:rsidRPr="000E260C">
        <w:rPr>
          <w:b/>
          <w:caps/>
          <w:sz w:val="44"/>
          <w:szCs w:val="52"/>
        </w:rPr>
        <w:t>4</w:t>
      </w:r>
      <w:r w:rsidR="00031F1C" w:rsidRPr="000E260C">
        <w:rPr>
          <w:b/>
          <w:caps/>
          <w:sz w:val="44"/>
          <w:szCs w:val="52"/>
        </w:rPr>
        <w:t xml:space="preserve"> «Физическая культура»</w:t>
      </w:r>
    </w:p>
    <w:p w:rsidR="00031F1C" w:rsidRDefault="00031F1C" w:rsidP="00031F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031F1C" w:rsidRDefault="00031F1C" w:rsidP="0003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32"/>
          <w:szCs w:val="32"/>
        </w:rPr>
      </w:pPr>
      <w:r>
        <w:rPr>
          <w:sz w:val="32"/>
          <w:szCs w:val="32"/>
        </w:rPr>
        <w:t>для специальности</w:t>
      </w:r>
      <w:r w:rsidRPr="004B3701">
        <w:rPr>
          <w:sz w:val="32"/>
          <w:szCs w:val="32"/>
        </w:rPr>
        <w:t>:</w:t>
      </w:r>
    </w:p>
    <w:p w:rsidR="00031F1C" w:rsidRPr="0019072B" w:rsidRDefault="00031F1C" w:rsidP="0003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32"/>
          <w:szCs w:val="32"/>
        </w:rPr>
      </w:pPr>
    </w:p>
    <w:p w:rsidR="00031F1C" w:rsidRPr="004415ED" w:rsidRDefault="000E260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08.02.05 «Строительство и эксплуатация автомобильных дорог и аэродромов»</w:t>
      </w:r>
    </w:p>
    <w:p w:rsidR="00031F1C" w:rsidRPr="004415ED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31F1C" w:rsidRPr="004415ED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Pr="004D469E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Pr="004D469E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Pr="004D469E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Pr="004D469E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Pr="004D469E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020F" w:rsidRDefault="00A7020F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020F" w:rsidRDefault="00A7020F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020F" w:rsidRDefault="00A7020F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020F" w:rsidRDefault="00A7020F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020F" w:rsidRPr="004D469E" w:rsidRDefault="00A7020F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Pr="004D469E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F1C" w:rsidRDefault="00031F1C" w:rsidP="00031F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131F8" w:rsidRDefault="002131F8" w:rsidP="00031F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131F8" w:rsidRDefault="002131F8" w:rsidP="00031F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31F1C" w:rsidRDefault="00D66B26" w:rsidP="00031F1C">
      <w:pPr>
        <w:tabs>
          <w:tab w:val="left" w:pos="0"/>
        </w:tabs>
        <w:jc w:val="center"/>
        <w:rPr>
          <w:bCs/>
        </w:rPr>
      </w:pPr>
      <w:r>
        <w:rPr>
          <w:bCs/>
        </w:rPr>
        <w:t>Нальчик, 2023</w:t>
      </w:r>
      <w:r w:rsidR="008267C8">
        <w:rPr>
          <w:bCs/>
        </w:rPr>
        <w:t xml:space="preserve"> </w:t>
      </w:r>
      <w:r w:rsidR="00031F1C" w:rsidRPr="004415ED">
        <w:rPr>
          <w:bCs/>
        </w:rPr>
        <w:t>г.</w:t>
      </w:r>
    </w:p>
    <w:p w:rsidR="00031F1C" w:rsidRPr="00517287" w:rsidRDefault="00031F1C" w:rsidP="00031F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tbl>
      <w:tblPr>
        <w:tblpPr w:leftFromText="180" w:rightFromText="180" w:vertAnchor="text" w:tblpXSpec="right" w:tblpY="1"/>
        <w:tblOverlap w:val="never"/>
        <w:tblW w:w="1941" w:type="pct"/>
        <w:tblLook w:val="01E0" w:firstRow="1" w:lastRow="1" w:firstColumn="1" w:lastColumn="1" w:noHBand="0" w:noVBand="0"/>
      </w:tblPr>
      <w:tblGrid>
        <w:gridCol w:w="3936"/>
      </w:tblGrid>
      <w:tr w:rsidR="00746CEB" w:rsidRPr="005F4472" w:rsidTr="00DD3B6D">
        <w:trPr>
          <w:trHeight w:val="635"/>
        </w:trPr>
        <w:tc>
          <w:tcPr>
            <w:tcW w:w="5000" w:type="pct"/>
          </w:tcPr>
          <w:p w:rsidR="00746CEB" w:rsidRPr="005F4472" w:rsidRDefault="00746CEB" w:rsidP="00DD3B6D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</w:tbl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 w:rsidR="00DD3B6D" w:rsidRPr="009402DD" w:rsidTr="00DD3B6D">
        <w:trPr>
          <w:trHeight w:val="1500"/>
        </w:trPr>
        <w:tc>
          <w:tcPr>
            <w:tcW w:w="5637" w:type="dxa"/>
          </w:tcPr>
          <w:p w:rsidR="008267C8" w:rsidRPr="008267C8" w:rsidRDefault="00DD3B6D" w:rsidP="008267C8">
            <w:pPr>
              <w:spacing w:line="276" w:lineRule="auto"/>
              <w:rPr>
                <w:lang w:eastAsia="en-US"/>
              </w:rPr>
            </w:pPr>
            <w:r w:rsidRPr="009402DD">
              <w:rPr>
                <w:rFonts w:eastAsia="Arial"/>
              </w:rPr>
              <w:br w:type="page"/>
            </w:r>
            <w:proofErr w:type="gramStart"/>
            <w:r w:rsidR="008267C8" w:rsidRPr="008267C8">
              <w:rPr>
                <w:lang w:eastAsia="en-US"/>
              </w:rPr>
              <w:t>Рассмотрена</w:t>
            </w:r>
            <w:proofErr w:type="gramEnd"/>
            <w:r w:rsidR="008267C8" w:rsidRPr="008267C8">
              <w:rPr>
                <w:lang w:eastAsia="en-US"/>
              </w:rPr>
              <w:t xml:space="preserve"> на заседании ЦМК </w:t>
            </w:r>
          </w:p>
          <w:p w:rsidR="008267C8" w:rsidRPr="008267C8" w:rsidRDefault="008267C8" w:rsidP="008267C8">
            <w:pPr>
              <w:spacing w:line="276" w:lineRule="auto"/>
              <w:rPr>
                <w:lang w:eastAsia="en-US"/>
              </w:rPr>
            </w:pPr>
            <w:r w:rsidRPr="008267C8">
              <w:rPr>
                <w:lang w:eastAsia="en-US"/>
              </w:rPr>
              <w:t xml:space="preserve">Математических и естественнонаучных  дисциплин </w:t>
            </w:r>
          </w:p>
          <w:p w:rsidR="008267C8" w:rsidRPr="008267C8" w:rsidRDefault="008267C8" w:rsidP="008267C8">
            <w:pPr>
              <w:spacing w:line="276" w:lineRule="auto"/>
              <w:rPr>
                <w:lang w:eastAsia="en-US"/>
              </w:rPr>
            </w:pPr>
            <w:r w:rsidRPr="008267C8">
              <w:rPr>
                <w:lang w:eastAsia="en-US"/>
              </w:rPr>
              <w:t>Прот</w:t>
            </w:r>
            <w:r w:rsidR="00D66B26">
              <w:rPr>
                <w:lang w:eastAsia="en-US"/>
              </w:rPr>
              <w:t>окол №___от «__» __________ 2023</w:t>
            </w:r>
            <w:r w:rsidRPr="008267C8">
              <w:rPr>
                <w:lang w:eastAsia="en-US"/>
              </w:rPr>
              <w:t xml:space="preserve"> г. </w:t>
            </w:r>
          </w:p>
          <w:p w:rsidR="00DD3B6D" w:rsidRPr="009402DD" w:rsidRDefault="008267C8" w:rsidP="008267C8">
            <w:pPr>
              <w:spacing w:line="276" w:lineRule="auto"/>
            </w:pPr>
            <w:r w:rsidRPr="008267C8">
              <w:rPr>
                <w:lang w:eastAsia="en-US"/>
              </w:rPr>
              <w:t>Председатель _____________/</w:t>
            </w:r>
            <w:r w:rsidR="000E260C">
              <w:rPr>
                <w:lang w:eastAsia="en-US"/>
              </w:rPr>
              <w:t xml:space="preserve">З. Ш. </w:t>
            </w:r>
            <w:proofErr w:type="spellStart"/>
            <w:r w:rsidR="000E260C">
              <w:rPr>
                <w:lang w:eastAsia="en-US"/>
              </w:rPr>
              <w:t>Шогенова</w:t>
            </w:r>
            <w:proofErr w:type="spellEnd"/>
            <w:r w:rsidR="000E260C">
              <w:rPr>
                <w:lang w:eastAsia="en-US"/>
              </w:rPr>
              <w:t>/</w:t>
            </w:r>
          </w:p>
          <w:p w:rsidR="00DD3B6D" w:rsidRPr="009402DD" w:rsidRDefault="00DD3B6D" w:rsidP="00DD3B6D">
            <w:pPr>
              <w:tabs>
                <w:tab w:val="left" w:pos="0"/>
              </w:tabs>
              <w:spacing w:line="276" w:lineRule="auto"/>
              <w:jc w:val="center"/>
            </w:pPr>
          </w:p>
        </w:tc>
        <w:tc>
          <w:tcPr>
            <w:tcW w:w="4252" w:type="dxa"/>
          </w:tcPr>
          <w:p w:rsidR="00DD3B6D" w:rsidRPr="009402DD" w:rsidRDefault="00DD3B6D" w:rsidP="00DD3B6D">
            <w:pPr>
              <w:tabs>
                <w:tab w:val="left" w:pos="0"/>
              </w:tabs>
              <w:spacing w:line="276" w:lineRule="auto"/>
              <w:jc w:val="right"/>
            </w:pPr>
            <w:r w:rsidRPr="009402DD">
              <w:t>«Утверждаю»</w:t>
            </w:r>
          </w:p>
          <w:p w:rsidR="00DD3B6D" w:rsidRPr="009402DD" w:rsidRDefault="00DD3B6D" w:rsidP="00DD3B6D">
            <w:pPr>
              <w:tabs>
                <w:tab w:val="left" w:pos="0"/>
              </w:tabs>
              <w:spacing w:line="276" w:lineRule="auto"/>
              <w:jc w:val="right"/>
            </w:pPr>
            <w:r w:rsidRPr="009402DD">
              <w:t xml:space="preserve">заместитель директора </w:t>
            </w:r>
          </w:p>
          <w:p w:rsidR="00DD3B6D" w:rsidRPr="009402DD" w:rsidRDefault="008267C8" w:rsidP="00DD3B6D">
            <w:pPr>
              <w:tabs>
                <w:tab w:val="left" w:pos="0"/>
              </w:tabs>
              <w:spacing w:line="276" w:lineRule="auto"/>
              <w:jc w:val="right"/>
            </w:pPr>
            <w:r>
              <w:t>по УР ГБ</w:t>
            </w:r>
            <w:r w:rsidR="00DD3B6D" w:rsidRPr="009402DD">
              <w:t>ПОУ «КБАДК»</w:t>
            </w:r>
          </w:p>
          <w:p w:rsidR="00DD3B6D" w:rsidRPr="009402DD" w:rsidRDefault="00DD3B6D" w:rsidP="00DD3B6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caps/>
              </w:rPr>
            </w:pPr>
            <w:r w:rsidRPr="009402DD">
              <w:t xml:space="preserve">______________ С.Ю. </w:t>
            </w:r>
            <w:proofErr w:type="spellStart"/>
            <w:r w:rsidRPr="009402DD">
              <w:t>Какулина</w:t>
            </w:r>
            <w:proofErr w:type="spellEnd"/>
          </w:p>
        </w:tc>
      </w:tr>
    </w:tbl>
    <w:p w:rsidR="00DD3B6D" w:rsidRPr="009402DD" w:rsidRDefault="00DD3B6D" w:rsidP="00DD3B6D">
      <w:pPr>
        <w:rPr>
          <w:rFonts w:eastAsia="Arial"/>
        </w:rPr>
      </w:pPr>
    </w:p>
    <w:p w:rsidR="00804DFD" w:rsidRPr="009402DD" w:rsidRDefault="00804DFD" w:rsidP="00804DFD">
      <w:pPr>
        <w:spacing w:line="360" w:lineRule="auto"/>
        <w:ind w:firstLine="720"/>
        <w:jc w:val="both"/>
        <w:rPr>
          <w:rFonts w:eastAsia="Arial"/>
        </w:rPr>
      </w:pPr>
      <w:proofErr w:type="gramStart"/>
      <w:r w:rsidRPr="00633840">
        <w:rPr>
          <w:rFonts w:eastAsia="Arial"/>
          <w:lang w:eastAsia="en-US"/>
        </w:rPr>
        <w:t>Рабочая программа учебной дисциплины «Физическая культура» входит в</w:t>
      </w:r>
      <w:r>
        <w:rPr>
          <w:rFonts w:eastAsia="Arial"/>
          <w:lang w:eastAsia="en-US"/>
        </w:rPr>
        <w:t xml:space="preserve"> </w:t>
      </w:r>
      <w:r w:rsidR="00836359">
        <w:rPr>
          <w:rFonts w:eastAsia="Arial"/>
          <w:lang w:eastAsia="en-US"/>
        </w:rPr>
        <w:t xml:space="preserve">математический и естественнонаучный </w:t>
      </w:r>
      <w:r>
        <w:rPr>
          <w:rFonts w:eastAsia="Arial"/>
          <w:lang w:eastAsia="en-US"/>
        </w:rPr>
        <w:t xml:space="preserve"> цикл под индексом ОГСЭ 04</w:t>
      </w:r>
      <w:r w:rsidRPr="00633840">
        <w:rPr>
          <w:rFonts w:eastAsia="Arial"/>
          <w:lang w:eastAsia="en-US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</w:t>
      </w:r>
      <w:r w:rsidR="00D66B26" w:rsidRPr="00A42F76">
        <w:t xml:space="preserve">протокол № </w:t>
      </w:r>
      <w:r w:rsidR="00D66B26">
        <w:t>2 от 10</w:t>
      </w:r>
      <w:r w:rsidR="00D66B26" w:rsidRPr="00A42F76">
        <w:t xml:space="preserve"> </w:t>
      </w:r>
      <w:r w:rsidR="00D66B26">
        <w:t>января</w:t>
      </w:r>
      <w:r w:rsidR="00D66B26" w:rsidRPr="00A42F76">
        <w:t xml:space="preserve"> 202</w:t>
      </w:r>
      <w:r w:rsidR="00D66B26">
        <w:t>3</w:t>
      </w:r>
      <w:r w:rsidR="00D66B26" w:rsidRPr="00A42F76">
        <w:t xml:space="preserve"> г.</w:t>
      </w:r>
      <w:r w:rsidRPr="00633840">
        <w:rPr>
          <w:rFonts w:eastAsia="Arial"/>
          <w:lang w:eastAsia="en-US"/>
        </w:rPr>
        <w:t>) и утвержденными директором</w:t>
      </w:r>
      <w:proofErr w:type="gramEnd"/>
      <w:r w:rsidRPr="00633840">
        <w:rPr>
          <w:rFonts w:eastAsia="Arial"/>
          <w:lang w:eastAsia="en-US"/>
        </w:rPr>
        <w:t xml:space="preserve"> ГБПОУ «КБАДК».</w:t>
      </w:r>
    </w:p>
    <w:p w:rsidR="00DD3B6D" w:rsidRPr="009402DD" w:rsidRDefault="00DD3B6D" w:rsidP="00DD3B6D">
      <w:pPr>
        <w:spacing w:line="360" w:lineRule="auto"/>
        <w:rPr>
          <w:rFonts w:eastAsia="Arial"/>
        </w:rPr>
      </w:pPr>
    </w:p>
    <w:p w:rsidR="00DD3B6D" w:rsidRPr="009402DD" w:rsidRDefault="00DD3B6D" w:rsidP="00DD3B6D">
      <w:pPr>
        <w:spacing w:line="360" w:lineRule="auto"/>
        <w:ind w:firstLine="720"/>
        <w:rPr>
          <w:rFonts w:eastAsia="Arial"/>
        </w:rPr>
      </w:pPr>
      <w:r w:rsidRPr="009402DD">
        <w:rPr>
          <w:rFonts w:eastAsia="Arial"/>
        </w:rPr>
        <w:t>Организация разра</w:t>
      </w:r>
      <w:r w:rsidR="008267C8">
        <w:rPr>
          <w:rFonts w:eastAsia="Arial"/>
        </w:rPr>
        <w:t>ботчик: Государственное бюджетное</w:t>
      </w:r>
      <w:r w:rsidRPr="009402DD">
        <w:rPr>
          <w:rFonts w:eastAsia="Arial"/>
        </w:rPr>
        <w:t xml:space="preserve"> профессиональное образовательное учреждение «Кабардино-Балкарский автомобильно-дорожный колледж».</w:t>
      </w:r>
    </w:p>
    <w:p w:rsidR="00DD3B6D" w:rsidRPr="009402DD" w:rsidRDefault="00DD3B6D" w:rsidP="00DD3B6D">
      <w:pPr>
        <w:spacing w:line="360" w:lineRule="auto"/>
        <w:rPr>
          <w:rFonts w:eastAsia="Arial"/>
        </w:rPr>
      </w:pPr>
    </w:p>
    <w:p w:rsidR="006526B9" w:rsidRPr="009B2DE1" w:rsidRDefault="006526B9" w:rsidP="006526B9">
      <w:pPr>
        <w:ind w:firstLine="709"/>
        <w:jc w:val="both"/>
        <w:rPr>
          <w:rFonts w:eastAsia="Arial"/>
        </w:rPr>
      </w:pPr>
      <w:r w:rsidRPr="009B2DE1">
        <w:rPr>
          <w:rFonts w:eastAsia="Arial"/>
        </w:rPr>
        <w:t xml:space="preserve">Разработчик: </w:t>
      </w:r>
    </w:p>
    <w:p w:rsidR="006526B9" w:rsidRPr="00431B0B" w:rsidRDefault="006526B9" w:rsidP="006526B9">
      <w:pPr>
        <w:ind w:firstLine="709"/>
        <w:jc w:val="both"/>
        <w:rPr>
          <w:rFonts w:eastAsia="Arial"/>
        </w:rPr>
      </w:pPr>
      <w:r w:rsidRPr="009B2DE1">
        <w:rPr>
          <w:rFonts w:eastAsia="Arial"/>
        </w:rPr>
        <w:t>Карданов А. Х</w:t>
      </w:r>
      <w:r w:rsidR="008267C8">
        <w:rPr>
          <w:rFonts w:eastAsia="Arial"/>
        </w:rPr>
        <w:t xml:space="preserve">. </w:t>
      </w:r>
      <w:r w:rsidR="00836359">
        <w:rPr>
          <w:rFonts w:eastAsia="Arial"/>
        </w:rPr>
        <w:t>руководитель физического воспитания</w:t>
      </w:r>
      <w:r w:rsidR="008267C8">
        <w:rPr>
          <w:rFonts w:eastAsia="Arial"/>
        </w:rPr>
        <w:t xml:space="preserve">  ГБ</w:t>
      </w:r>
      <w:r w:rsidRPr="009B2DE1">
        <w:rPr>
          <w:rFonts w:eastAsia="Arial"/>
        </w:rPr>
        <w:t>ПОУ «КБАДК».</w:t>
      </w:r>
    </w:p>
    <w:p w:rsidR="00746CEB" w:rsidRPr="00DD3B6D" w:rsidRDefault="00DD3B6D" w:rsidP="00746CE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br w:type="textWrapping" w:clear="all"/>
      </w:r>
      <w:r w:rsidR="00746CEB" w:rsidRPr="005F4472">
        <w:tab/>
      </w:r>
    </w:p>
    <w:p w:rsidR="00746CEB" w:rsidRPr="005F4472" w:rsidRDefault="00746CEB" w:rsidP="00DD3B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0"/>
          <w:szCs w:val="20"/>
        </w:rPr>
      </w:pPr>
      <w:r w:rsidRPr="005F4472">
        <w:tab/>
      </w:r>
    </w:p>
    <w:p w:rsidR="00031F1C" w:rsidRPr="005F4472" w:rsidRDefault="00031F1C" w:rsidP="00031F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031F1C" w:rsidRPr="005F4472" w:rsidRDefault="00031F1C" w:rsidP="0003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031F1C" w:rsidRPr="005F4472" w:rsidRDefault="00031F1C" w:rsidP="0003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746CEB" w:rsidRDefault="00746CEB" w:rsidP="00DD3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DD3B6D" w:rsidRDefault="00DD3B6D" w:rsidP="00DD3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D66B26" w:rsidRDefault="00D66B26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D3B6D" w:rsidRDefault="00DD3B6D" w:rsidP="00DD3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DD3B6D" w:rsidRDefault="00DD3B6D" w:rsidP="00DD3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031F1C" w:rsidRPr="005A175C" w:rsidRDefault="00031F1C" w:rsidP="0003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A175C">
        <w:rPr>
          <w:b/>
        </w:rPr>
        <w:t>СОДЕРЖАНИЕ</w:t>
      </w:r>
    </w:p>
    <w:p w:rsidR="00031F1C" w:rsidRPr="005A175C" w:rsidRDefault="00031F1C" w:rsidP="0003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31F1C" w:rsidRPr="00836359" w:rsidTr="00746CEB">
        <w:trPr>
          <w:trHeight w:val="523"/>
        </w:trPr>
        <w:tc>
          <w:tcPr>
            <w:tcW w:w="9007" w:type="dxa"/>
            <w:shd w:val="clear" w:color="auto" w:fill="auto"/>
          </w:tcPr>
          <w:p w:rsidR="00031F1C" w:rsidRPr="00836359" w:rsidRDefault="00031F1C" w:rsidP="00746CEB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836359">
              <w:rPr>
                <w:caps/>
              </w:rPr>
              <w:t>1. </w:t>
            </w:r>
            <w:r w:rsidRPr="00836359">
              <w:rPr>
                <w:color w:val="000000"/>
              </w:rPr>
              <w:t>ПАСПОРТ ПРОГРАММЫ УЧЕБНОЙ ДИСЦИПЛИНЫ</w:t>
            </w:r>
          </w:p>
        </w:tc>
        <w:tc>
          <w:tcPr>
            <w:tcW w:w="800" w:type="dxa"/>
            <w:shd w:val="clear" w:color="auto" w:fill="auto"/>
          </w:tcPr>
          <w:p w:rsidR="00031F1C" w:rsidRPr="00836359" w:rsidRDefault="00031F1C" w:rsidP="00746CEB">
            <w:pPr>
              <w:spacing w:line="360" w:lineRule="auto"/>
              <w:jc w:val="center"/>
            </w:pPr>
            <w:r w:rsidRPr="00836359">
              <w:t>4</w:t>
            </w:r>
          </w:p>
        </w:tc>
      </w:tr>
      <w:tr w:rsidR="00031F1C" w:rsidRPr="00836359" w:rsidTr="00746CEB">
        <w:trPr>
          <w:trHeight w:val="417"/>
        </w:trPr>
        <w:tc>
          <w:tcPr>
            <w:tcW w:w="9007" w:type="dxa"/>
            <w:shd w:val="clear" w:color="auto" w:fill="auto"/>
          </w:tcPr>
          <w:p w:rsidR="00031F1C" w:rsidRPr="00836359" w:rsidRDefault="00031F1C" w:rsidP="00746C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aps/>
              </w:rPr>
            </w:pPr>
            <w:r w:rsidRPr="00836359">
              <w:rPr>
                <w:caps/>
              </w:rPr>
              <w:t>2. </w:t>
            </w:r>
            <w:r w:rsidRPr="00836359">
              <w:rPr>
                <w:color w:val="000000"/>
              </w:rPr>
              <w:t>СТРУКТУРА СОДЕРЖАНИЕ УЧЕБНОЙ ДИСЦИПЛИНЫ</w:t>
            </w:r>
          </w:p>
        </w:tc>
        <w:tc>
          <w:tcPr>
            <w:tcW w:w="800" w:type="dxa"/>
            <w:shd w:val="clear" w:color="auto" w:fill="auto"/>
          </w:tcPr>
          <w:p w:rsidR="00031F1C" w:rsidRPr="00836359" w:rsidRDefault="00031F1C" w:rsidP="00746CEB">
            <w:pPr>
              <w:spacing w:line="360" w:lineRule="auto"/>
              <w:jc w:val="center"/>
            </w:pPr>
            <w:r w:rsidRPr="00836359">
              <w:t>5</w:t>
            </w:r>
          </w:p>
        </w:tc>
      </w:tr>
      <w:tr w:rsidR="00031F1C" w:rsidRPr="00836359" w:rsidTr="00746CEB">
        <w:trPr>
          <w:trHeight w:val="429"/>
        </w:trPr>
        <w:tc>
          <w:tcPr>
            <w:tcW w:w="9007" w:type="dxa"/>
            <w:shd w:val="clear" w:color="auto" w:fill="auto"/>
          </w:tcPr>
          <w:p w:rsidR="00031F1C" w:rsidRPr="00836359" w:rsidRDefault="00031F1C" w:rsidP="00746CEB">
            <w:pPr>
              <w:spacing w:line="360" w:lineRule="auto"/>
              <w:rPr>
                <w:caps/>
              </w:rPr>
            </w:pPr>
            <w:r w:rsidRPr="00836359">
              <w:rPr>
                <w:caps/>
              </w:rPr>
              <w:t>4 </w:t>
            </w:r>
            <w:r w:rsidRPr="00836359">
              <w:rPr>
                <w:color w:val="000000"/>
              </w:rPr>
              <w:t>УСЛОВИЯ РЕАЛИЗАЦИИ УЧЕБНОЙ ДИСЦИПЛИНЫ</w:t>
            </w:r>
          </w:p>
        </w:tc>
        <w:tc>
          <w:tcPr>
            <w:tcW w:w="800" w:type="dxa"/>
            <w:shd w:val="clear" w:color="auto" w:fill="auto"/>
          </w:tcPr>
          <w:p w:rsidR="00031F1C" w:rsidRPr="00836359" w:rsidRDefault="00031F1C" w:rsidP="005D6CC0">
            <w:pPr>
              <w:spacing w:line="360" w:lineRule="auto"/>
              <w:jc w:val="center"/>
            </w:pPr>
            <w:r w:rsidRPr="00836359">
              <w:t>1</w:t>
            </w:r>
            <w:r w:rsidR="005D6CC0" w:rsidRPr="00836359">
              <w:t>2</w:t>
            </w:r>
          </w:p>
        </w:tc>
      </w:tr>
      <w:tr w:rsidR="00031F1C" w:rsidRPr="005A175C" w:rsidTr="00746CEB">
        <w:trPr>
          <w:trHeight w:val="692"/>
        </w:trPr>
        <w:tc>
          <w:tcPr>
            <w:tcW w:w="9007" w:type="dxa"/>
            <w:shd w:val="clear" w:color="auto" w:fill="auto"/>
          </w:tcPr>
          <w:p w:rsidR="00031F1C" w:rsidRPr="00836359" w:rsidRDefault="00031F1C" w:rsidP="00746CE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aps/>
              </w:rPr>
            </w:pPr>
            <w:r w:rsidRPr="00836359">
              <w:rPr>
                <w:caps/>
              </w:rPr>
              <w:t>5. </w:t>
            </w:r>
            <w:r w:rsidRPr="00836359">
              <w:rPr>
                <w:color w:val="000000"/>
              </w:rPr>
              <w:t>КОНТРОЛЬ И ОЦЕНКА РЕЗУЛЬТАТОВ ОСВОЕНИЯ УЧЕБНОЙ ДИСЦИПЛИНЫ</w:t>
            </w:r>
          </w:p>
        </w:tc>
        <w:tc>
          <w:tcPr>
            <w:tcW w:w="800" w:type="dxa"/>
            <w:shd w:val="clear" w:color="auto" w:fill="auto"/>
          </w:tcPr>
          <w:p w:rsidR="00031F1C" w:rsidRPr="005A175C" w:rsidRDefault="00031F1C" w:rsidP="00C81862">
            <w:pPr>
              <w:spacing w:line="360" w:lineRule="auto"/>
              <w:jc w:val="center"/>
            </w:pPr>
            <w:r w:rsidRPr="00836359">
              <w:t>1</w:t>
            </w:r>
            <w:r w:rsidR="00C81862" w:rsidRPr="00836359">
              <w:t>4</w:t>
            </w:r>
          </w:p>
        </w:tc>
      </w:tr>
    </w:tbl>
    <w:p w:rsidR="00031F1C" w:rsidRPr="005A175C" w:rsidRDefault="00031F1C" w:rsidP="00031F1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E260C" w:rsidRPr="005A175C" w:rsidRDefault="00031F1C" w:rsidP="000E260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</w:rPr>
      </w:pPr>
      <w:r w:rsidRPr="005A175C">
        <w:rPr>
          <w:b/>
          <w:bCs/>
          <w:color w:val="000000"/>
        </w:rPr>
        <w:br w:type="page"/>
      </w:r>
      <w:r w:rsidRPr="005A175C">
        <w:rPr>
          <w:b/>
          <w:caps/>
        </w:rPr>
        <w:lastRenderedPageBreak/>
        <w:t xml:space="preserve">1. </w:t>
      </w:r>
      <w:r w:rsidR="000E260C" w:rsidRPr="00357A2D">
        <w:rPr>
          <w:b/>
        </w:rPr>
        <w:t xml:space="preserve">ОБЩАЯ ХАРАКТЕРИСТИКА РАБОЧЕЙ ПРОГРАММЫ УЧЕБНОЙ ДИСЦИПЛИНЫ </w:t>
      </w:r>
      <w:r w:rsidR="000E260C">
        <w:rPr>
          <w:b/>
        </w:rPr>
        <w:t xml:space="preserve">ОГСЭ 04 </w:t>
      </w:r>
      <w:r w:rsidR="000E260C" w:rsidRPr="005A175C">
        <w:rPr>
          <w:b/>
        </w:rPr>
        <w:t>«ФИЗИЧЕСКАЯ КУЛЬТУРА»</w:t>
      </w:r>
    </w:p>
    <w:p w:rsidR="000E260C" w:rsidRDefault="000E260C" w:rsidP="000E260C">
      <w:pPr>
        <w:rPr>
          <w:b/>
        </w:rPr>
      </w:pPr>
    </w:p>
    <w:p w:rsidR="000E260C" w:rsidRPr="004F2E01" w:rsidRDefault="000E260C" w:rsidP="006E7E08">
      <w:pPr>
        <w:jc w:val="center"/>
        <w:rPr>
          <w:b/>
          <w:spacing w:val="-7"/>
        </w:rPr>
      </w:pPr>
      <w:r>
        <w:rPr>
          <w:b/>
          <w:spacing w:val="-7"/>
        </w:rPr>
        <w:t>1</w:t>
      </w:r>
      <w:r w:rsidRPr="004F2E01">
        <w:rPr>
          <w:b/>
          <w:spacing w:val="-7"/>
        </w:rPr>
        <w:t>.1. Место учебной дисциплины в структуре основной образовательной программы</w:t>
      </w:r>
    </w:p>
    <w:p w:rsidR="00031F1C" w:rsidRPr="001848ED" w:rsidRDefault="006E7E08" w:rsidP="0003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031F1C" w:rsidRPr="001848ED">
        <w:t xml:space="preserve">Рабочая программа учебной дисциплины </w:t>
      </w:r>
      <w:r w:rsidR="00315EA3">
        <w:t>ОГСЭ</w:t>
      </w:r>
      <w:r>
        <w:t xml:space="preserve"> </w:t>
      </w:r>
      <w:r w:rsidR="00031F1C">
        <w:t>0</w:t>
      </w:r>
      <w:r w:rsidR="00315EA3">
        <w:t>4</w:t>
      </w:r>
      <w:r w:rsidR="00031F1C">
        <w:t xml:space="preserve"> «</w:t>
      </w:r>
      <w:r w:rsidR="00031F1C" w:rsidRPr="008A72AC">
        <w:t>Физическая культура</w:t>
      </w:r>
      <w:r w:rsidR="00031F1C">
        <w:t xml:space="preserve">» </w:t>
      </w:r>
      <w:r w:rsidR="00031F1C" w:rsidRPr="001848ED">
        <w:t xml:space="preserve">является </w:t>
      </w:r>
      <w:r w:rsidR="00C42494">
        <w:t>общего гуманитарного и социально - экономического цикла</w:t>
      </w:r>
      <w:r>
        <w:t xml:space="preserve"> </w:t>
      </w:r>
      <w:r w:rsidR="00031F1C">
        <w:t xml:space="preserve">ППССЗ </w:t>
      </w:r>
      <w:r w:rsidR="00031F1C" w:rsidRPr="001848ED">
        <w:t>в соответствии с ФГОС по специальност</w:t>
      </w:r>
      <w:r w:rsidR="00031F1C">
        <w:t xml:space="preserve">и </w:t>
      </w:r>
      <w:r w:rsidR="00746CEB">
        <w:t xml:space="preserve">08.02.05 </w:t>
      </w:r>
      <w:r w:rsidR="00315EA3">
        <w:t>«</w:t>
      </w:r>
      <w:r w:rsidR="00746CEB">
        <w:t>Строительство и эксплуатация ав</w:t>
      </w:r>
      <w:r>
        <w:t xml:space="preserve">томобильных дорог и аэродромов» (утв. </w:t>
      </w:r>
      <w:r w:rsidRPr="00550397">
        <w:t>приказ</w:t>
      </w:r>
      <w:r>
        <w:t>ом</w:t>
      </w:r>
      <w:r w:rsidRPr="00550397">
        <w:t xml:space="preserve"> </w:t>
      </w:r>
      <w:proofErr w:type="spellStart"/>
      <w:r w:rsidRPr="00550397">
        <w:t>Минобрнауки</w:t>
      </w:r>
      <w:proofErr w:type="spellEnd"/>
      <w:r w:rsidRPr="00550397">
        <w:t xml:space="preserve"> России от</w:t>
      </w:r>
      <w:r>
        <w:t>11.01.2018 №25)</w:t>
      </w:r>
    </w:p>
    <w:p w:rsidR="00031F1C" w:rsidRPr="001848ED" w:rsidRDefault="00031F1C" w:rsidP="00031F1C">
      <w:pPr>
        <w:spacing w:line="233" w:lineRule="auto"/>
        <w:jc w:val="both"/>
      </w:pPr>
    </w:p>
    <w:p w:rsidR="006E7E08" w:rsidRPr="00BC7CA0" w:rsidRDefault="006E7E08" w:rsidP="006E7E08">
      <w:pPr>
        <w:jc w:val="center"/>
        <w:rPr>
          <w:b/>
        </w:rPr>
      </w:pPr>
      <w:r>
        <w:rPr>
          <w:b/>
          <w:color w:val="000000"/>
        </w:rPr>
        <w:t>1.</w:t>
      </w:r>
      <w:r>
        <w:rPr>
          <w:b/>
        </w:rPr>
        <w:t>2. Цель и планируемые результаты освоения учебной дисциплины</w:t>
      </w:r>
    </w:p>
    <w:p w:rsidR="006E7E08" w:rsidRPr="005E6A86" w:rsidRDefault="006E7E08" w:rsidP="006E7E08">
      <w:pPr>
        <w:widowControl w:val="0"/>
        <w:suppressAutoHyphens/>
        <w:autoSpaceDE w:val="0"/>
        <w:autoSpaceDN w:val="0"/>
        <w:ind w:firstLine="720"/>
        <w:jc w:val="both"/>
      </w:pPr>
      <w:r w:rsidRPr="005E6A86">
        <w:t xml:space="preserve">В рамках программы учебной дисциплины </w:t>
      </w:r>
      <w:proofErr w:type="gramStart"/>
      <w:r w:rsidRPr="005E6A86">
        <w:t>обучающимися</w:t>
      </w:r>
      <w:proofErr w:type="gramEnd"/>
      <w:r w:rsidRPr="005E6A86">
        <w:t xml:space="preserve"> осваиваются умения и знания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9928E2" w:rsidRPr="00C41566" w:rsidTr="009928E2">
        <w:trPr>
          <w:trHeight w:val="649"/>
          <w:jc w:val="center"/>
        </w:trPr>
        <w:tc>
          <w:tcPr>
            <w:tcW w:w="1129" w:type="dxa"/>
            <w:hideMark/>
          </w:tcPr>
          <w:p w:rsidR="009928E2" w:rsidRPr="00C41566" w:rsidRDefault="009928E2" w:rsidP="00836359">
            <w:pPr>
              <w:suppressAutoHyphens/>
              <w:contextualSpacing/>
              <w:jc w:val="center"/>
            </w:pPr>
            <w:r w:rsidRPr="00C41566">
              <w:t xml:space="preserve">Код </w:t>
            </w:r>
          </w:p>
          <w:p w:rsidR="009928E2" w:rsidRPr="00C41566" w:rsidRDefault="009928E2" w:rsidP="00836359">
            <w:pPr>
              <w:suppressAutoHyphens/>
              <w:contextualSpacing/>
              <w:jc w:val="center"/>
            </w:pPr>
            <w:r w:rsidRPr="00C41566">
              <w:t xml:space="preserve">ПК, </w:t>
            </w:r>
            <w:proofErr w:type="gramStart"/>
            <w:r w:rsidRPr="00C41566">
              <w:t>ОК</w:t>
            </w:r>
            <w:proofErr w:type="gramEnd"/>
          </w:p>
        </w:tc>
        <w:tc>
          <w:tcPr>
            <w:tcW w:w="4082" w:type="dxa"/>
            <w:hideMark/>
          </w:tcPr>
          <w:p w:rsidR="009928E2" w:rsidRPr="00C41566" w:rsidRDefault="009928E2" w:rsidP="00836359">
            <w:pPr>
              <w:suppressAutoHyphens/>
              <w:contextualSpacing/>
              <w:jc w:val="center"/>
            </w:pPr>
            <w:r w:rsidRPr="00C41566">
              <w:t>Умения</w:t>
            </w:r>
          </w:p>
        </w:tc>
        <w:tc>
          <w:tcPr>
            <w:tcW w:w="4037" w:type="dxa"/>
            <w:hideMark/>
          </w:tcPr>
          <w:p w:rsidR="009928E2" w:rsidRPr="00C41566" w:rsidRDefault="009928E2" w:rsidP="00836359">
            <w:pPr>
              <w:suppressAutoHyphens/>
              <w:contextualSpacing/>
              <w:jc w:val="center"/>
            </w:pPr>
            <w:r w:rsidRPr="00C41566">
              <w:t>Знания</w:t>
            </w:r>
          </w:p>
        </w:tc>
      </w:tr>
      <w:tr w:rsidR="009928E2" w:rsidRPr="00C41566" w:rsidTr="009928E2">
        <w:trPr>
          <w:trHeight w:val="212"/>
          <w:jc w:val="center"/>
        </w:trPr>
        <w:tc>
          <w:tcPr>
            <w:tcW w:w="1129" w:type="dxa"/>
          </w:tcPr>
          <w:p w:rsidR="009928E2" w:rsidRPr="00C41566" w:rsidRDefault="009928E2" w:rsidP="00836359">
            <w:pPr>
              <w:suppressAutoHyphens/>
              <w:contextualSpacing/>
              <w:jc w:val="center"/>
              <w:rPr>
                <w:b/>
              </w:rPr>
            </w:pPr>
            <w:bookmarkStart w:id="0" w:name="_GoBack"/>
            <w:r w:rsidRPr="00C41566">
              <w:rPr>
                <w:b/>
              </w:rPr>
              <w:t>ОК</w:t>
            </w:r>
            <w:proofErr w:type="gramStart"/>
            <w:r w:rsidRPr="00C41566">
              <w:rPr>
                <w:b/>
              </w:rPr>
              <w:t>2</w:t>
            </w:r>
            <w:proofErr w:type="gramEnd"/>
            <w:r w:rsidRPr="00C41566">
              <w:rPr>
                <w:b/>
              </w:rPr>
              <w:t>, ОК3, ОК6, ОК8</w:t>
            </w:r>
          </w:p>
          <w:p w:rsidR="009928E2" w:rsidRPr="00C41566" w:rsidRDefault="009928E2" w:rsidP="00836359">
            <w:pPr>
              <w:suppressAutoHyphens/>
              <w:contextualSpacing/>
              <w:jc w:val="center"/>
              <w:rPr>
                <w:b/>
              </w:rPr>
            </w:pPr>
            <w:r w:rsidRPr="00C41566">
              <w:rPr>
                <w:b/>
              </w:rPr>
              <w:t>ПК</w:t>
            </w:r>
            <w:proofErr w:type="gramStart"/>
            <w:r w:rsidRPr="00C41566">
              <w:rPr>
                <w:b/>
              </w:rPr>
              <w:t>1</w:t>
            </w:r>
            <w:proofErr w:type="gramEnd"/>
            <w:r w:rsidRPr="00C41566">
              <w:rPr>
                <w:b/>
              </w:rPr>
              <w:t>.1, ПК1.2, ПК3.1, ПК4.1, ПК4.2, ПК4.3</w:t>
            </w:r>
            <w:bookmarkEnd w:id="0"/>
          </w:p>
        </w:tc>
        <w:tc>
          <w:tcPr>
            <w:tcW w:w="4082" w:type="dxa"/>
          </w:tcPr>
          <w:p w:rsidR="009928E2" w:rsidRPr="00C41566" w:rsidRDefault="009928E2" w:rsidP="00836359">
            <w:pPr>
              <w:ind w:firstLine="289"/>
              <w:contextualSpacing/>
              <w:jc w:val="both"/>
            </w:pPr>
            <w:r w:rsidRPr="00C41566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9928E2" w:rsidRPr="00C41566" w:rsidRDefault="009928E2" w:rsidP="00836359">
            <w:pPr>
              <w:ind w:firstLine="289"/>
              <w:contextualSpacing/>
              <w:jc w:val="both"/>
            </w:pPr>
            <w:r w:rsidRPr="00C41566">
              <w:t>Применять рациональные приемы двигательных функций в профессиональной деятельности</w:t>
            </w:r>
          </w:p>
          <w:p w:rsidR="009928E2" w:rsidRPr="00C41566" w:rsidRDefault="009928E2" w:rsidP="00836359">
            <w:pPr>
              <w:ind w:firstLine="289"/>
              <w:contextualSpacing/>
              <w:jc w:val="both"/>
              <w:rPr>
                <w:b/>
              </w:rPr>
            </w:pPr>
            <w:r w:rsidRPr="00C41566"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037" w:type="dxa"/>
          </w:tcPr>
          <w:p w:rsidR="009928E2" w:rsidRPr="00C41566" w:rsidRDefault="009928E2" w:rsidP="00836359">
            <w:pPr>
              <w:ind w:firstLine="289"/>
              <w:contextualSpacing/>
              <w:jc w:val="both"/>
            </w:pPr>
            <w:r w:rsidRPr="00C41566">
              <w:t>Роль физической культуры в общекультурном, профессиональном и социальном развитии человека;</w:t>
            </w:r>
          </w:p>
          <w:p w:rsidR="009928E2" w:rsidRPr="00C41566" w:rsidRDefault="009928E2" w:rsidP="00836359">
            <w:pPr>
              <w:ind w:firstLine="289"/>
              <w:contextualSpacing/>
              <w:jc w:val="both"/>
            </w:pPr>
            <w:r w:rsidRPr="00C41566">
              <w:t>Основы здорового образа жизни;</w:t>
            </w:r>
          </w:p>
          <w:p w:rsidR="009928E2" w:rsidRPr="00C41566" w:rsidRDefault="009928E2" w:rsidP="00836359">
            <w:pPr>
              <w:ind w:firstLine="289"/>
              <w:contextualSpacing/>
              <w:jc w:val="both"/>
            </w:pPr>
            <w:r w:rsidRPr="00C41566">
              <w:t>Условия профессиональной деятельности и зоны риска физического здоровья для профессии.</w:t>
            </w:r>
          </w:p>
          <w:p w:rsidR="009928E2" w:rsidRPr="00C41566" w:rsidRDefault="009928E2" w:rsidP="00836359">
            <w:pPr>
              <w:ind w:firstLine="289"/>
              <w:contextualSpacing/>
            </w:pPr>
            <w:r w:rsidRPr="00C41566">
              <w:t>Средства профилактики от перенапряжения и стресса</w:t>
            </w:r>
          </w:p>
          <w:p w:rsidR="009928E2" w:rsidRPr="00C41566" w:rsidRDefault="009928E2" w:rsidP="00836359">
            <w:pPr>
              <w:ind w:firstLine="289"/>
              <w:contextualSpacing/>
              <w:rPr>
                <w:b/>
              </w:rPr>
            </w:pPr>
          </w:p>
        </w:tc>
      </w:tr>
    </w:tbl>
    <w:p w:rsidR="009928E2" w:rsidRDefault="009928E2" w:rsidP="006E7E0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6E7E08" w:rsidRPr="00CC7E0B" w:rsidRDefault="006E7E08" w:rsidP="006E7E0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C7E0B">
        <w:t xml:space="preserve">На основании протокола </w:t>
      </w:r>
      <w:r w:rsidR="002052E0" w:rsidRPr="00CC7E0B">
        <w:t xml:space="preserve">№ </w:t>
      </w:r>
      <w:r w:rsidR="002052E0">
        <w:t>8</w:t>
      </w:r>
      <w:r w:rsidR="002052E0" w:rsidRPr="00CC7E0B">
        <w:t xml:space="preserve"> от </w:t>
      </w:r>
      <w:r w:rsidR="002052E0">
        <w:t>16</w:t>
      </w:r>
      <w:r w:rsidR="002052E0" w:rsidRPr="00CC7E0B">
        <w:t>.0</w:t>
      </w:r>
      <w:r w:rsidR="002052E0">
        <w:t>2</w:t>
      </w:r>
      <w:r w:rsidR="002052E0" w:rsidRPr="00CC7E0B">
        <w:t>.2</w:t>
      </w:r>
      <w:r w:rsidR="002052E0">
        <w:t>3</w:t>
      </w:r>
      <w:r w:rsidR="002052E0" w:rsidRPr="00CC7E0B">
        <w:t xml:space="preserve">г. </w:t>
      </w:r>
      <w:r w:rsidRPr="00CC7E0B">
        <w:t>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6E7E08" w:rsidRDefault="006E7E08" w:rsidP="006E7E08">
      <w:pPr>
        <w:widowControl w:val="0"/>
        <w:suppressAutoHyphens/>
        <w:autoSpaceDE w:val="0"/>
        <w:autoSpaceDN w:val="0"/>
        <w:ind w:firstLine="567"/>
        <w:jc w:val="both"/>
      </w:pPr>
      <w:r w:rsidRPr="00CC7E0B">
        <w:rPr>
          <w:b/>
          <w:bCs/>
        </w:rPr>
        <w:t xml:space="preserve">ЛР 9 </w:t>
      </w:r>
      <w:proofErr w:type="gramStart"/>
      <w:r w:rsidRPr="00CC7E0B">
        <w:t>Соблюдающий</w:t>
      </w:r>
      <w:proofErr w:type="gramEnd"/>
      <w:r w:rsidRPr="00CC7E0B"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CC7E0B">
        <w:t>психоактивных</w:t>
      </w:r>
      <w:proofErr w:type="spellEnd"/>
      <w:r w:rsidRPr="00CC7E0B">
        <w:t xml:space="preserve"> веществ, азартных игр и т.д. </w:t>
      </w:r>
      <w:proofErr w:type="gramStart"/>
      <w:r w:rsidRPr="00CC7E0B">
        <w:t>Сохраняющий</w:t>
      </w:r>
      <w:proofErr w:type="gramEnd"/>
      <w:r w:rsidRPr="00CC7E0B">
        <w:t xml:space="preserve"> психологическую устойчивость в ситуативно сложных или стремительно меняющихся ситуациях.</w:t>
      </w:r>
    </w:p>
    <w:p w:rsidR="006E7E08" w:rsidRDefault="006E7E08" w:rsidP="006E7E08">
      <w:pPr>
        <w:ind w:firstLine="567"/>
        <w:contextualSpacing/>
      </w:pPr>
      <w:r w:rsidRPr="00555C91">
        <w:rPr>
          <w:b/>
        </w:rPr>
        <w:t>ЛР-34</w:t>
      </w:r>
      <w:r w:rsidRPr="00F811D3">
        <w:t xml:space="preserve"> Осознанно выполнять правила здорового и экологически целесообразного образа жизни, безопасного для человека и окружающей его среды.</w:t>
      </w:r>
    </w:p>
    <w:p w:rsidR="00031F1C" w:rsidRPr="005A175C" w:rsidRDefault="00031F1C" w:rsidP="00031F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9928E2" w:rsidRPr="00C41566" w:rsidRDefault="009928E2" w:rsidP="009928E2">
      <w:pPr>
        <w:contextualSpacing/>
        <w:jc w:val="center"/>
        <w:rPr>
          <w:b/>
        </w:rPr>
      </w:pPr>
      <w:r w:rsidRPr="00C41566">
        <w:rPr>
          <w:b/>
        </w:rPr>
        <w:t>2. СТРУКТУРА И СОДЕРЖАНИЕ УЧЕБНОЙ ДИСЦИПЛИНЫ</w:t>
      </w:r>
    </w:p>
    <w:p w:rsidR="009928E2" w:rsidRPr="00C41566" w:rsidRDefault="009928E2" w:rsidP="009928E2">
      <w:pPr>
        <w:contextualSpacing/>
        <w:rPr>
          <w:b/>
        </w:rPr>
      </w:pPr>
      <w:r w:rsidRPr="00C41566">
        <w:rPr>
          <w:b/>
        </w:rPr>
        <w:t>2.1. Объем учебной дисциплины и виды учебной работы</w:t>
      </w:r>
    </w:p>
    <w:p w:rsidR="009928E2" w:rsidRPr="00C41566" w:rsidRDefault="009928E2" w:rsidP="009928E2">
      <w:pPr>
        <w:contextualSpacing/>
        <w:rPr>
          <w:b/>
        </w:rPr>
      </w:pPr>
    </w:p>
    <w:tbl>
      <w:tblPr>
        <w:tblW w:w="4991" w:type="pct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44"/>
        <w:gridCol w:w="1876"/>
      </w:tblGrid>
      <w:tr w:rsidR="009928E2" w:rsidRPr="00AF14CF" w:rsidTr="0083635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28E2" w:rsidRPr="00AF14CF" w:rsidRDefault="009928E2" w:rsidP="00836359">
            <w:pPr>
              <w:suppressAutoHyphens/>
              <w:contextualSpacing/>
              <w:rPr>
                <w:b/>
              </w:rPr>
            </w:pPr>
            <w:r w:rsidRPr="00AF14CF"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28E2" w:rsidRPr="00AF14CF" w:rsidRDefault="009928E2" w:rsidP="009928E2">
            <w:pPr>
              <w:suppressAutoHyphens/>
              <w:contextualSpacing/>
              <w:rPr>
                <w:b/>
                <w:iCs/>
              </w:rPr>
            </w:pPr>
            <w:r w:rsidRPr="00AF14CF">
              <w:rPr>
                <w:b/>
                <w:iCs/>
              </w:rPr>
              <w:t>Объем в часах</w:t>
            </w:r>
          </w:p>
        </w:tc>
      </w:tr>
      <w:tr w:rsidR="009928E2" w:rsidRPr="00AF14CF" w:rsidTr="0083635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28E2" w:rsidRPr="00AF14CF" w:rsidRDefault="009928E2" w:rsidP="00836359">
            <w:pPr>
              <w:jc w:val="center"/>
              <w:rPr>
                <w:b/>
              </w:rPr>
            </w:pPr>
            <w:r w:rsidRPr="00AF14CF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28E2" w:rsidRPr="00AF14CF" w:rsidRDefault="009928E2" w:rsidP="00836359">
            <w:pPr>
              <w:suppressAutoHyphens/>
              <w:contextualSpacing/>
              <w:rPr>
                <w:iCs/>
              </w:rPr>
            </w:pPr>
          </w:p>
        </w:tc>
      </w:tr>
      <w:tr w:rsidR="009928E2" w:rsidRPr="00AF14CF" w:rsidTr="009928E2">
        <w:trPr>
          <w:trHeight w:val="288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8E2" w:rsidRPr="00AF14CF" w:rsidRDefault="009928E2" w:rsidP="009928E2">
            <w:pPr>
              <w:rPr>
                <w:b/>
              </w:rPr>
            </w:pPr>
            <w:r w:rsidRPr="00AF14CF">
              <w:rPr>
                <w:b/>
              </w:rPr>
              <w:t xml:space="preserve">в </w:t>
            </w:r>
            <w:proofErr w:type="spellStart"/>
            <w:r w:rsidRPr="00AF14CF">
              <w:rPr>
                <w:b/>
              </w:rPr>
              <w:t>т.ч</w:t>
            </w:r>
            <w:proofErr w:type="spellEnd"/>
            <w:r w:rsidRPr="00AF14CF">
              <w:rPr>
                <w:b/>
              </w:rPr>
              <w:t>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28E2" w:rsidRPr="00AF14CF" w:rsidRDefault="005B3492" w:rsidP="009928E2">
            <w:pPr>
              <w:suppressAutoHyphens/>
              <w:contextualSpacing/>
              <w:rPr>
                <w:iCs/>
              </w:rPr>
            </w:pPr>
            <w:r w:rsidRPr="00AF14CF">
              <w:rPr>
                <w:iCs/>
              </w:rPr>
              <w:t>168</w:t>
            </w:r>
          </w:p>
        </w:tc>
      </w:tr>
      <w:tr w:rsidR="009928E2" w:rsidRPr="00AF14CF" w:rsidTr="009928E2">
        <w:trPr>
          <w:trHeight w:val="278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28E2" w:rsidRPr="00AF14CF" w:rsidRDefault="009928E2" w:rsidP="009928E2">
            <w:pPr>
              <w:suppressAutoHyphens/>
              <w:contextualSpacing/>
              <w:rPr>
                <w:iCs/>
              </w:rPr>
            </w:pPr>
            <w:r w:rsidRPr="00AF14CF">
              <w:t>в том числе:</w:t>
            </w:r>
          </w:p>
        </w:tc>
      </w:tr>
      <w:tr w:rsidR="009928E2" w:rsidRPr="00AF14CF" w:rsidTr="009928E2">
        <w:trPr>
          <w:trHeight w:val="11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28E2" w:rsidRPr="00AF14CF" w:rsidRDefault="009928E2" w:rsidP="009928E2">
            <w:pPr>
              <w:suppressAutoHyphens/>
              <w:contextualSpacing/>
            </w:pPr>
            <w:r w:rsidRPr="00AF14CF"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28E2" w:rsidRPr="00AF14CF" w:rsidRDefault="002E5721" w:rsidP="009928E2">
            <w:pPr>
              <w:suppressAutoHyphens/>
              <w:contextualSpacing/>
              <w:rPr>
                <w:iCs/>
              </w:rPr>
            </w:pPr>
            <w:r w:rsidRPr="00AF14CF">
              <w:rPr>
                <w:iCs/>
              </w:rPr>
              <w:t>15</w:t>
            </w:r>
          </w:p>
        </w:tc>
      </w:tr>
      <w:tr w:rsidR="009928E2" w:rsidRPr="00AF14CF" w:rsidTr="009928E2">
        <w:trPr>
          <w:trHeight w:val="248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28E2" w:rsidRPr="00AF14CF" w:rsidRDefault="009928E2" w:rsidP="009928E2">
            <w:pPr>
              <w:suppressAutoHyphens/>
              <w:contextualSpacing/>
            </w:pPr>
            <w:r w:rsidRPr="00AF14CF"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28E2" w:rsidRPr="00AF14CF" w:rsidRDefault="002E5721" w:rsidP="009928E2">
            <w:pPr>
              <w:suppressAutoHyphens/>
              <w:contextualSpacing/>
              <w:rPr>
                <w:iCs/>
              </w:rPr>
            </w:pPr>
            <w:r w:rsidRPr="00AF14CF">
              <w:rPr>
                <w:iCs/>
              </w:rPr>
              <w:t>153</w:t>
            </w:r>
          </w:p>
        </w:tc>
      </w:tr>
      <w:tr w:rsidR="009928E2" w:rsidRPr="00AF14CF" w:rsidTr="009928E2">
        <w:trPr>
          <w:trHeight w:val="96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8E2" w:rsidRPr="00AF14CF" w:rsidRDefault="009928E2" w:rsidP="009928E2">
            <w:pPr>
              <w:rPr>
                <w:b/>
              </w:rPr>
            </w:pPr>
            <w:r w:rsidRPr="00AF14CF">
              <w:rPr>
                <w:b/>
              </w:rPr>
              <w:t>Контрольные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28E2" w:rsidRPr="00AF14CF" w:rsidRDefault="004D77EE" w:rsidP="009928E2">
            <w:pPr>
              <w:suppressAutoHyphens/>
              <w:contextualSpacing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9928E2" w:rsidRPr="00AF14CF" w:rsidTr="009928E2">
        <w:trPr>
          <w:trHeight w:val="5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28E2" w:rsidRPr="00AF14CF" w:rsidRDefault="009928E2" w:rsidP="009928E2">
            <w:pPr>
              <w:rPr>
                <w:b/>
              </w:rPr>
            </w:pPr>
            <w:r w:rsidRPr="00AF14CF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28E2" w:rsidRPr="00AF14CF" w:rsidRDefault="004D77EE" w:rsidP="009928E2">
            <w:pPr>
              <w:suppressAutoHyphens/>
              <w:contextualSpacing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9928E2" w:rsidRPr="00804DFD" w:rsidTr="009928E2">
        <w:trPr>
          <w:trHeight w:val="129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28E2" w:rsidRPr="00AF14CF" w:rsidRDefault="009928E2" w:rsidP="009928E2">
            <w:pPr>
              <w:suppressAutoHyphens/>
              <w:contextualSpacing/>
            </w:pPr>
            <w:r w:rsidRPr="00AF14CF">
              <w:rPr>
                <w:b/>
                <w:iCs/>
              </w:rPr>
              <w:t>Промежуточная аттестация в форме дифференцированного зачета</w:t>
            </w:r>
          </w:p>
        </w:tc>
      </w:tr>
    </w:tbl>
    <w:p w:rsidR="00031F1C" w:rsidRPr="009928E2" w:rsidRDefault="00031F1C" w:rsidP="009928E2">
      <w:pPr>
        <w:autoSpaceDE w:val="0"/>
        <w:autoSpaceDN w:val="0"/>
        <w:adjustRightInd w:val="0"/>
        <w:rPr>
          <w:b/>
          <w:color w:val="000000"/>
        </w:rPr>
        <w:sectPr w:rsidR="00031F1C" w:rsidRPr="009928E2" w:rsidSect="000E260C">
          <w:footerReference w:type="even" r:id="rId9"/>
          <w:footerReference w:type="default" r:id="rId10"/>
          <w:pgSz w:w="11907" w:h="16840"/>
          <w:pgMar w:top="851" w:right="851" w:bottom="851" w:left="1134" w:header="709" w:footer="709" w:gutter="0"/>
          <w:cols w:space="720"/>
          <w:titlePg/>
          <w:docGrid w:linePitch="326"/>
        </w:sectPr>
      </w:pPr>
    </w:p>
    <w:p w:rsidR="00EB62D0" w:rsidRPr="009928E2" w:rsidRDefault="00804DFD" w:rsidP="009928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</w:rPr>
      </w:pPr>
      <w:r>
        <w:rPr>
          <w:b/>
          <w:caps/>
        </w:rPr>
        <w:lastRenderedPageBreak/>
        <w:t>2</w:t>
      </w:r>
      <w:r w:rsidR="00EB62D0" w:rsidRPr="00DB0D28">
        <w:rPr>
          <w:b/>
          <w:caps/>
        </w:rPr>
        <w:t>.</w:t>
      </w:r>
      <w:r>
        <w:rPr>
          <w:b/>
          <w:caps/>
        </w:rPr>
        <w:t>2</w:t>
      </w:r>
      <w:r w:rsidR="00EB62D0" w:rsidRPr="00DB0D28">
        <w:rPr>
          <w:b/>
          <w:caps/>
        </w:rPr>
        <w:t xml:space="preserve">  </w:t>
      </w:r>
      <w:r w:rsidR="00EB62D0" w:rsidRPr="00DB0D28">
        <w:rPr>
          <w:b/>
        </w:rPr>
        <w:t>Тематический план и содержание учебной д</w:t>
      </w:r>
      <w:r w:rsidR="009928E2">
        <w:rPr>
          <w:b/>
        </w:rPr>
        <w:t>исциплины «Физическая культура»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4217"/>
        <w:gridCol w:w="6353"/>
        <w:gridCol w:w="26"/>
        <w:gridCol w:w="685"/>
        <w:gridCol w:w="26"/>
        <w:gridCol w:w="711"/>
        <w:gridCol w:w="850"/>
        <w:gridCol w:w="1982"/>
      </w:tblGrid>
      <w:tr w:rsidR="009928E2" w:rsidRPr="002D2D12" w:rsidTr="00EB62D0">
        <w:trPr>
          <w:trHeight w:val="557"/>
        </w:trPr>
        <w:tc>
          <w:tcPr>
            <w:tcW w:w="4217" w:type="dxa"/>
          </w:tcPr>
          <w:p w:rsidR="009928E2" w:rsidRPr="002D2D12" w:rsidRDefault="009928E2" w:rsidP="00EB62D0">
            <w:pPr>
              <w:jc w:val="center"/>
              <w:rPr>
                <w:b/>
                <w:bCs/>
                <w:lang w:val="en-US"/>
              </w:rPr>
            </w:pPr>
            <w:r w:rsidRPr="002D2D12">
              <w:rPr>
                <w:b/>
                <w:bCs/>
              </w:rPr>
              <w:t>Наименование</w:t>
            </w:r>
          </w:p>
          <w:p w:rsidR="009928E2" w:rsidRPr="002D2D12" w:rsidRDefault="009928E2" w:rsidP="00EB62D0">
            <w:pPr>
              <w:jc w:val="center"/>
              <w:rPr>
                <w:b/>
              </w:rPr>
            </w:pPr>
            <w:r w:rsidRPr="002D2D12">
              <w:rPr>
                <w:b/>
                <w:bCs/>
              </w:rPr>
              <w:t xml:space="preserve"> разделов тем</w:t>
            </w:r>
          </w:p>
        </w:tc>
        <w:tc>
          <w:tcPr>
            <w:tcW w:w="6379" w:type="dxa"/>
            <w:gridSpan w:val="2"/>
          </w:tcPr>
          <w:p w:rsidR="009928E2" w:rsidRPr="002D2D12" w:rsidRDefault="009928E2" w:rsidP="00EB62D0">
            <w:pPr>
              <w:jc w:val="center"/>
              <w:rPr>
                <w:b/>
              </w:rPr>
            </w:pPr>
            <w:r w:rsidRPr="00670F6B">
              <w:rPr>
                <w:b/>
              </w:rPr>
              <w:t xml:space="preserve">Содержание учебного материала и формы организации </w:t>
            </w:r>
            <w:r w:rsidRPr="00670F6B">
              <w:rPr>
                <w:b/>
              </w:rPr>
              <w:br/>
              <w:t>деятельности обучающихся</w:t>
            </w:r>
          </w:p>
        </w:tc>
        <w:tc>
          <w:tcPr>
            <w:tcW w:w="2272" w:type="dxa"/>
            <w:gridSpan w:val="4"/>
          </w:tcPr>
          <w:p w:rsidR="009928E2" w:rsidRPr="00670F6B" w:rsidRDefault="009928E2" w:rsidP="00836359">
            <w:pPr>
              <w:spacing w:line="242" w:lineRule="auto"/>
              <w:jc w:val="center"/>
              <w:rPr>
                <w:b/>
              </w:rPr>
            </w:pPr>
            <w:r w:rsidRPr="00670F6B">
              <w:rPr>
                <w:b/>
              </w:rPr>
              <w:t>Объем в часах</w:t>
            </w:r>
          </w:p>
        </w:tc>
        <w:tc>
          <w:tcPr>
            <w:tcW w:w="1982" w:type="dxa"/>
          </w:tcPr>
          <w:p w:rsidR="009928E2" w:rsidRPr="00670F6B" w:rsidRDefault="005B3492" w:rsidP="00836359">
            <w:pPr>
              <w:spacing w:line="274" w:lineRule="exact"/>
              <w:jc w:val="center"/>
              <w:rPr>
                <w:b/>
              </w:rPr>
            </w:pPr>
            <w:r w:rsidRPr="00C4255B">
              <w:rPr>
                <w:b/>
                <w:bCs/>
              </w:rPr>
              <w:t>Коды компетенций и ЛР</w:t>
            </w:r>
          </w:p>
        </w:tc>
      </w:tr>
      <w:tr w:rsidR="00EB62D0" w:rsidRPr="002D2D12" w:rsidTr="00EB62D0">
        <w:trPr>
          <w:trHeight w:val="144"/>
        </w:trPr>
        <w:tc>
          <w:tcPr>
            <w:tcW w:w="4217" w:type="dxa"/>
          </w:tcPr>
          <w:p w:rsidR="00EB62D0" w:rsidRPr="002D2D12" w:rsidRDefault="00EB62D0" w:rsidP="00EB62D0">
            <w:pPr>
              <w:jc w:val="center"/>
              <w:rPr>
                <w:b/>
              </w:rPr>
            </w:pPr>
            <w:r w:rsidRPr="002D2D12">
              <w:rPr>
                <w:b/>
              </w:rPr>
              <w:t>1</w:t>
            </w:r>
          </w:p>
        </w:tc>
        <w:tc>
          <w:tcPr>
            <w:tcW w:w="6379" w:type="dxa"/>
            <w:gridSpan w:val="2"/>
          </w:tcPr>
          <w:p w:rsidR="00EB62D0" w:rsidRPr="002D2D12" w:rsidRDefault="00EB62D0" w:rsidP="00EB62D0">
            <w:pPr>
              <w:jc w:val="center"/>
              <w:rPr>
                <w:b/>
                <w:bCs/>
              </w:rPr>
            </w:pPr>
            <w:r w:rsidRPr="002D2D12">
              <w:rPr>
                <w:b/>
                <w:bCs/>
              </w:rPr>
              <w:t>2</w:t>
            </w:r>
          </w:p>
        </w:tc>
        <w:tc>
          <w:tcPr>
            <w:tcW w:w="2272" w:type="dxa"/>
            <w:gridSpan w:val="4"/>
          </w:tcPr>
          <w:p w:rsidR="00E25348" w:rsidRPr="002D2D12" w:rsidRDefault="00EB62D0" w:rsidP="009928E2">
            <w:pPr>
              <w:jc w:val="center"/>
              <w:rPr>
                <w:b/>
              </w:rPr>
            </w:pPr>
            <w:r w:rsidRPr="002D2D12">
              <w:rPr>
                <w:b/>
              </w:rPr>
              <w:t>3</w:t>
            </w:r>
          </w:p>
        </w:tc>
        <w:tc>
          <w:tcPr>
            <w:tcW w:w="1982" w:type="dxa"/>
          </w:tcPr>
          <w:p w:rsidR="00EB62D0" w:rsidRPr="002D2D12" w:rsidRDefault="00EB62D0" w:rsidP="00EB62D0">
            <w:pPr>
              <w:jc w:val="center"/>
            </w:pPr>
            <w:r w:rsidRPr="002D2D12">
              <w:t>4</w:t>
            </w:r>
          </w:p>
        </w:tc>
      </w:tr>
      <w:tr w:rsidR="00EB62D0" w:rsidRPr="002D2D12" w:rsidTr="00E25348">
        <w:trPr>
          <w:trHeight w:val="774"/>
        </w:trPr>
        <w:tc>
          <w:tcPr>
            <w:tcW w:w="4217" w:type="dxa"/>
            <w:shd w:val="clear" w:color="auto" w:fill="auto"/>
          </w:tcPr>
          <w:p w:rsidR="00EB62D0" w:rsidRPr="002D2D12" w:rsidRDefault="00EB62D0" w:rsidP="00EB62D0">
            <w:pPr>
              <w:tabs>
                <w:tab w:val="left" w:pos="2155"/>
              </w:tabs>
              <w:jc w:val="center"/>
              <w:rPr>
                <w:b/>
              </w:rPr>
            </w:pPr>
            <w:r w:rsidRPr="002D2D12">
              <w:rPr>
                <w:b/>
                <w:color w:val="000000"/>
              </w:rPr>
              <w:t xml:space="preserve">Раздел </w:t>
            </w:r>
            <w:r w:rsidRPr="002D2D12">
              <w:rPr>
                <w:b/>
                <w:bCs/>
                <w:color w:val="000000"/>
              </w:rPr>
              <w:t>1.</w:t>
            </w:r>
          </w:p>
        </w:tc>
        <w:tc>
          <w:tcPr>
            <w:tcW w:w="6379" w:type="dxa"/>
            <w:gridSpan w:val="2"/>
          </w:tcPr>
          <w:p w:rsidR="00EB62D0" w:rsidRPr="002D2D12" w:rsidRDefault="00EB62D0" w:rsidP="00EB62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D2D12">
              <w:rPr>
                <w:b/>
                <w:color w:val="000000"/>
              </w:rPr>
              <w:t>Лёгкая атлетика</w:t>
            </w:r>
          </w:p>
        </w:tc>
        <w:tc>
          <w:tcPr>
            <w:tcW w:w="711" w:type="dxa"/>
            <w:gridSpan w:val="2"/>
          </w:tcPr>
          <w:p w:rsidR="00EB62D0" w:rsidRPr="002D2D12" w:rsidRDefault="00EB62D0" w:rsidP="00EB62D0">
            <w:pPr>
              <w:autoSpaceDE w:val="0"/>
              <w:autoSpaceDN w:val="0"/>
              <w:adjustRightInd w:val="0"/>
              <w:jc w:val="center"/>
            </w:pPr>
            <w:r w:rsidRPr="002D2D12">
              <w:t>2</w:t>
            </w:r>
          </w:p>
          <w:p w:rsidR="00EB62D0" w:rsidRPr="002D2D12" w:rsidRDefault="00EB62D0" w:rsidP="00EB62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D2D12">
              <w:t>курс</w:t>
            </w:r>
          </w:p>
        </w:tc>
        <w:tc>
          <w:tcPr>
            <w:tcW w:w="711" w:type="dxa"/>
          </w:tcPr>
          <w:p w:rsidR="00EB62D0" w:rsidRPr="002D2D12" w:rsidRDefault="00EB62D0" w:rsidP="00CC0050">
            <w:pPr>
              <w:jc w:val="center"/>
              <w:rPr>
                <w:rFonts w:eastAsia="Calibri"/>
                <w:bCs/>
              </w:rPr>
            </w:pPr>
            <w:r w:rsidRPr="002D2D12">
              <w:t>3</w:t>
            </w:r>
            <w:r w:rsidRPr="002D2D12">
              <w:rPr>
                <w:rFonts w:eastAsia="Calibri"/>
                <w:bCs/>
              </w:rPr>
              <w:t xml:space="preserve"> курс </w:t>
            </w:r>
          </w:p>
        </w:tc>
        <w:tc>
          <w:tcPr>
            <w:tcW w:w="850" w:type="dxa"/>
          </w:tcPr>
          <w:p w:rsidR="00EB62D0" w:rsidRPr="002D2D12" w:rsidRDefault="00EB62D0" w:rsidP="00EB62D0">
            <w:pPr>
              <w:jc w:val="center"/>
              <w:rPr>
                <w:rFonts w:eastAsia="Calibri"/>
                <w:bCs/>
              </w:rPr>
            </w:pPr>
            <w:r w:rsidRPr="002D2D12">
              <w:rPr>
                <w:rFonts w:eastAsia="Calibri"/>
                <w:bCs/>
              </w:rPr>
              <w:t xml:space="preserve">4 </w:t>
            </w:r>
          </w:p>
          <w:p w:rsidR="00EB62D0" w:rsidRPr="002D2D12" w:rsidRDefault="00EB62D0" w:rsidP="00EB62D0">
            <w:pPr>
              <w:jc w:val="center"/>
              <w:rPr>
                <w:rFonts w:eastAsia="Calibri"/>
                <w:bCs/>
              </w:rPr>
            </w:pPr>
            <w:r w:rsidRPr="002D2D12">
              <w:rPr>
                <w:rFonts w:eastAsia="Calibri"/>
                <w:bCs/>
              </w:rPr>
              <w:t xml:space="preserve">курс </w:t>
            </w:r>
          </w:p>
        </w:tc>
        <w:tc>
          <w:tcPr>
            <w:tcW w:w="1982" w:type="dxa"/>
          </w:tcPr>
          <w:p w:rsidR="00EB62D0" w:rsidRPr="002D2D12" w:rsidRDefault="00EB62D0" w:rsidP="00EB62D0">
            <w:pPr>
              <w:jc w:val="center"/>
            </w:pPr>
          </w:p>
          <w:p w:rsidR="00EB62D0" w:rsidRPr="002D2D12" w:rsidRDefault="00EB62D0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541"/>
        </w:trPr>
        <w:tc>
          <w:tcPr>
            <w:tcW w:w="4217" w:type="dxa"/>
          </w:tcPr>
          <w:p w:rsidR="002E5721" w:rsidRPr="002D2D12" w:rsidRDefault="002E5721" w:rsidP="00EB62D0">
            <w:pPr>
              <w:jc w:val="both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Тема 1: Специальные беговые упражнения на скорость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EB62D0">
            <w:pPr>
              <w:rPr>
                <w:color w:val="000000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 xml:space="preserve">: бег с высоким подниманием бедра; </w:t>
            </w:r>
            <w:proofErr w:type="spellStart"/>
            <w:r w:rsidRPr="002D2D12">
              <w:rPr>
                <w:color w:val="000000"/>
              </w:rPr>
              <w:t>захлест</w:t>
            </w:r>
            <w:proofErr w:type="spellEnd"/>
            <w:r w:rsidRPr="002D2D12">
              <w:rPr>
                <w:color w:val="000000"/>
              </w:rPr>
              <w:t xml:space="preserve"> голени, бег приставным шагом, боком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 w:val="restart"/>
          </w:tcPr>
          <w:p w:rsidR="00AF14CF" w:rsidRPr="00AF14CF" w:rsidRDefault="00AF14CF" w:rsidP="00AF14CF">
            <w:pPr>
              <w:suppressAutoHyphens/>
              <w:contextualSpacing/>
              <w:jc w:val="center"/>
            </w:pPr>
            <w:r w:rsidRPr="00AF14CF">
              <w:t>ОК</w:t>
            </w:r>
            <w:proofErr w:type="gramStart"/>
            <w:r w:rsidRPr="00AF14CF">
              <w:t>2</w:t>
            </w:r>
            <w:proofErr w:type="gramEnd"/>
            <w:r w:rsidRPr="00AF14CF">
              <w:t>, ОК3, ОК6, ОК8</w:t>
            </w:r>
          </w:p>
          <w:p w:rsidR="002E5721" w:rsidRPr="00AF14CF" w:rsidRDefault="00AF14CF" w:rsidP="00AF14CF">
            <w:pPr>
              <w:jc w:val="center"/>
            </w:pPr>
            <w:r w:rsidRPr="00AF14CF">
              <w:t>ПК</w:t>
            </w:r>
            <w:proofErr w:type="gramStart"/>
            <w:r w:rsidRPr="00AF14CF">
              <w:t>1</w:t>
            </w:r>
            <w:proofErr w:type="gramEnd"/>
            <w:r w:rsidRPr="00AF14CF">
              <w:t>.1, ПК1.2, ПК3.1, ПК4.1, ПК4.2, ПК4.3</w:t>
            </w:r>
          </w:p>
          <w:p w:rsidR="00AF14CF" w:rsidRPr="002D2D12" w:rsidRDefault="00AF14CF" w:rsidP="00AF14CF">
            <w:pPr>
              <w:jc w:val="center"/>
              <w:rPr>
                <w:rFonts w:eastAsia="Calibri"/>
                <w:bCs/>
              </w:rPr>
            </w:pPr>
            <w:r w:rsidRPr="00AF14CF">
              <w:rPr>
                <w:bCs/>
              </w:rPr>
              <w:t>ЛР 9, ЛР 34</w:t>
            </w:r>
          </w:p>
        </w:tc>
      </w:tr>
      <w:tr w:rsidR="002E5721" w:rsidRPr="002D2D12" w:rsidTr="00EB62D0">
        <w:trPr>
          <w:trHeight w:val="360"/>
        </w:trPr>
        <w:tc>
          <w:tcPr>
            <w:tcW w:w="4217" w:type="dxa"/>
          </w:tcPr>
          <w:p w:rsidR="002E5721" w:rsidRPr="002D2D12" w:rsidRDefault="002E5721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 xml:space="preserve">Тема 2: Техника низкого старта 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EB62D0">
            <w:pPr>
              <w:rPr>
                <w:color w:val="000000"/>
              </w:rPr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>
              <w:rPr>
                <w:color w:val="000000"/>
              </w:rPr>
              <w:t>с</w:t>
            </w:r>
            <w:r w:rsidRPr="002D2D12">
              <w:rPr>
                <w:color w:val="000000"/>
              </w:rPr>
              <w:t>тартовый разгон. Бег с ходу. Отработка техники низкого старта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511"/>
        </w:trPr>
        <w:tc>
          <w:tcPr>
            <w:tcW w:w="4217" w:type="dxa"/>
          </w:tcPr>
          <w:p w:rsidR="002E5721" w:rsidRPr="002D2D12" w:rsidRDefault="002E5721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Тема 3: Челночный бег 10x10 м.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EB62D0">
            <w:pPr>
              <w:rPr>
                <w:color w:val="000000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>: развитие скоростных качеств специальными беговыми упражнениями; обучение старту и финишу в челночном беге, челночный бег 10х10м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241"/>
        </w:trPr>
        <w:tc>
          <w:tcPr>
            <w:tcW w:w="4217" w:type="dxa"/>
          </w:tcPr>
          <w:p w:rsidR="002E5721" w:rsidRPr="002D2D12" w:rsidRDefault="002E5721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Тема 4: Бег на короткие дистанции.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EB62D0">
            <w:pPr>
              <w:rPr>
                <w:color w:val="000000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р</w:t>
            </w:r>
            <w:r w:rsidRPr="002D2D12">
              <w:rPr>
                <w:color w:val="000000"/>
              </w:rPr>
              <w:t xml:space="preserve">азвитие скоростных </w:t>
            </w:r>
            <w:proofErr w:type="spellStart"/>
            <w:r w:rsidRPr="002D2D12">
              <w:rPr>
                <w:color w:val="000000"/>
              </w:rPr>
              <w:t>качеств.Упражнения</w:t>
            </w:r>
            <w:proofErr w:type="spellEnd"/>
            <w:r w:rsidRPr="002D2D12">
              <w:rPr>
                <w:color w:val="000000"/>
              </w:rPr>
              <w:t xml:space="preserve"> в беге на 50, 100, 250, 400 метров.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241"/>
        </w:trPr>
        <w:tc>
          <w:tcPr>
            <w:tcW w:w="4217" w:type="dxa"/>
          </w:tcPr>
          <w:p w:rsidR="002E5721" w:rsidRPr="002D2D12" w:rsidRDefault="002E5721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 xml:space="preserve">Тема 5: </w:t>
            </w:r>
            <w:r w:rsidRPr="006C7CC4">
              <w:rPr>
                <w:b/>
                <w:color w:val="000000"/>
              </w:rPr>
              <w:t>Спортивная ходьба на скорость.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6C7CC4">
            <w:pPr>
              <w:jc w:val="both"/>
              <w:rPr>
                <w:b/>
                <w:color w:val="000000"/>
              </w:rPr>
            </w:pPr>
            <w:r w:rsidRPr="002D2D12">
              <w:rPr>
                <w:rFonts w:eastAsia="Calibri"/>
                <w:b/>
                <w:bCs/>
              </w:rPr>
              <w:t>Содержание материала</w:t>
            </w:r>
            <w:r>
              <w:rPr>
                <w:rFonts w:eastAsia="Calibri"/>
                <w:b/>
                <w:bCs/>
              </w:rPr>
              <w:t xml:space="preserve">: </w:t>
            </w:r>
            <w:r>
              <w:rPr>
                <w:rFonts w:eastAsia="Calibri"/>
                <w:bCs/>
              </w:rPr>
              <w:t>следить за темпом ходьбы, дыханием и за осанкой.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  <w:r w:rsidRPr="002D2D12">
              <w:rPr>
                <w:rFonts w:eastAsia="Calibri"/>
                <w:bCs/>
              </w:rPr>
              <w:t>-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165"/>
        </w:trPr>
        <w:tc>
          <w:tcPr>
            <w:tcW w:w="4217" w:type="dxa"/>
          </w:tcPr>
          <w:p w:rsidR="002E5721" w:rsidRPr="002D2D12" w:rsidRDefault="002E5721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Тема 6:  Беговые упражнения на выносливость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EB62D0">
            <w:pPr>
              <w:jc w:val="both"/>
              <w:rPr>
                <w:b/>
                <w:color w:val="000000"/>
              </w:rPr>
            </w:pPr>
            <w:r w:rsidRPr="002D2D12">
              <w:rPr>
                <w:rFonts w:eastAsia="Calibri"/>
                <w:b/>
                <w:bCs/>
              </w:rPr>
              <w:t xml:space="preserve">Содержание </w:t>
            </w:r>
            <w:proofErr w:type="spellStart"/>
            <w:r w:rsidRPr="002D2D12">
              <w:rPr>
                <w:rFonts w:eastAsia="Calibri"/>
                <w:b/>
                <w:bCs/>
              </w:rPr>
              <w:t>материала</w:t>
            </w:r>
            <w:r>
              <w:rPr>
                <w:rFonts w:eastAsia="Calibri"/>
                <w:b/>
                <w:bCs/>
              </w:rPr>
              <w:t>:</w:t>
            </w:r>
            <w:r>
              <w:rPr>
                <w:color w:val="000000"/>
              </w:rPr>
              <w:t>в</w:t>
            </w:r>
            <w:r w:rsidRPr="0061244D">
              <w:rPr>
                <w:color w:val="000000"/>
              </w:rPr>
              <w:t>иды</w:t>
            </w:r>
            <w:proofErr w:type="spellEnd"/>
            <w:r w:rsidRPr="0061244D">
              <w:rPr>
                <w:color w:val="000000"/>
              </w:rPr>
              <w:t xml:space="preserve"> упражнений на выносливость: спринт с изменением направленности, спринт – бег трусцой – спринт. Игры на выносливость.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255"/>
        </w:trPr>
        <w:tc>
          <w:tcPr>
            <w:tcW w:w="4217" w:type="dxa"/>
          </w:tcPr>
          <w:p w:rsidR="002E5721" w:rsidRPr="002D2D12" w:rsidRDefault="002E5721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Тема 7: Тактика бега на длинные дистанции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EB62D0">
            <w:pPr>
              <w:jc w:val="both"/>
              <w:rPr>
                <w:color w:val="000000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о</w:t>
            </w:r>
            <w:r w:rsidRPr="002D2D12">
              <w:rPr>
                <w:color w:val="000000"/>
              </w:rPr>
              <w:t xml:space="preserve">тработка техники высокого старта. Упражнения на специальную выносливость. 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255"/>
        </w:trPr>
        <w:tc>
          <w:tcPr>
            <w:tcW w:w="4217" w:type="dxa"/>
          </w:tcPr>
          <w:p w:rsidR="002E5721" w:rsidRPr="002D2D12" w:rsidRDefault="002E5721" w:rsidP="00EB62D0">
            <w:pPr>
              <w:tabs>
                <w:tab w:val="center" w:pos="2001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Тема 8:</w:t>
            </w:r>
            <w:r w:rsidRPr="002D2D12">
              <w:rPr>
                <w:b/>
                <w:color w:val="000000"/>
              </w:rPr>
              <w:tab/>
              <w:t xml:space="preserve"> Бег на длинные дистанции 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EB62D0">
            <w:pPr>
              <w:jc w:val="both"/>
              <w:rPr>
                <w:color w:val="000000"/>
              </w:rPr>
            </w:pPr>
            <w:r w:rsidRPr="0061244D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>: Упражнения на специальную выносливость. Бег  3000м (юноши) и  2000м (девушки).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255"/>
        </w:trPr>
        <w:tc>
          <w:tcPr>
            <w:tcW w:w="4217" w:type="dxa"/>
          </w:tcPr>
          <w:p w:rsidR="002E5721" w:rsidRPr="002D2D12" w:rsidRDefault="002E5721" w:rsidP="00EB62D0">
            <w:pPr>
              <w:tabs>
                <w:tab w:val="center" w:pos="2001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Тема</w:t>
            </w:r>
            <w:r>
              <w:rPr>
                <w:b/>
                <w:bCs/>
                <w:color w:val="000000"/>
              </w:rPr>
              <w:t xml:space="preserve"> 9</w:t>
            </w:r>
            <w:r w:rsidRPr="002D2D12">
              <w:rPr>
                <w:b/>
                <w:bCs/>
                <w:color w:val="000000"/>
              </w:rPr>
              <w:t xml:space="preserve">: </w:t>
            </w:r>
            <w:r w:rsidRPr="002D2D12">
              <w:rPr>
                <w:b/>
                <w:color w:val="000000"/>
              </w:rPr>
              <w:t>Прыжок в длину</w:t>
            </w:r>
            <w:r>
              <w:rPr>
                <w:b/>
                <w:color w:val="000000"/>
              </w:rPr>
              <w:t xml:space="preserve"> с места</w:t>
            </w:r>
            <w:r w:rsidRPr="002D2D12">
              <w:rPr>
                <w:b/>
                <w:bCs/>
                <w:color w:val="000000"/>
              </w:rPr>
              <w:t>.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EB62D0">
            <w:pPr>
              <w:jc w:val="both"/>
              <w:rPr>
                <w:b/>
                <w:color w:val="000000"/>
              </w:rPr>
            </w:pPr>
            <w:r w:rsidRPr="002D2D12">
              <w:rPr>
                <w:rFonts w:eastAsia="Calibri"/>
                <w:b/>
                <w:bCs/>
              </w:rPr>
              <w:t xml:space="preserve">Содержание материала: </w:t>
            </w:r>
            <w:r w:rsidRPr="002D2D12">
              <w:rPr>
                <w:color w:val="000000"/>
              </w:rPr>
              <w:t>Прыжок с места и с разбега. Техника разбега, отталкивания, полёта и приземления. Прыжок прогнувшись и согнув ноги.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EF6C6F" w:rsidP="00EB62D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EB62D0">
        <w:trPr>
          <w:trHeight w:val="255"/>
        </w:trPr>
        <w:tc>
          <w:tcPr>
            <w:tcW w:w="4217" w:type="dxa"/>
          </w:tcPr>
          <w:p w:rsidR="002E5721" w:rsidRPr="002D2D12" w:rsidRDefault="002E5721" w:rsidP="00EB62D0">
            <w:pPr>
              <w:tabs>
                <w:tab w:val="center" w:pos="2001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Тема 10</w:t>
            </w:r>
            <w:r>
              <w:rPr>
                <w:b/>
                <w:color w:val="000000"/>
              </w:rPr>
              <w:t>:Совершенствования п</w:t>
            </w:r>
            <w:r w:rsidRPr="002D2D12">
              <w:rPr>
                <w:b/>
                <w:color w:val="000000"/>
              </w:rPr>
              <w:t>рыжок в длину</w:t>
            </w:r>
            <w:r>
              <w:rPr>
                <w:b/>
                <w:color w:val="000000"/>
              </w:rPr>
              <w:t xml:space="preserve"> с места</w:t>
            </w:r>
            <w:r w:rsidRPr="002D2D12">
              <w:rPr>
                <w:b/>
                <w:bCs/>
                <w:color w:val="000000"/>
              </w:rPr>
              <w:t>.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0E260C">
            <w:pPr>
              <w:jc w:val="both"/>
              <w:rPr>
                <w:b/>
                <w:color w:val="000000"/>
              </w:rPr>
            </w:pPr>
            <w:r w:rsidRPr="002D2D12">
              <w:rPr>
                <w:rFonts w:eastAsia="Calibri"/>
                <w:b/>
                <w:bCs/>
              </w:rPr>
              <w:t xml:space="preserve">Содержание материала: </w:t>
            </w:r>
            <w:r w:rsidRPr="002D2D12">
              <w:rPr>
                <w:color w:val="000000"/>
              </w:rPr>
              <w:t>Прыжок с места и с разбега. Техника разбега, отталкивания, полёта и приземления. Прыжок прогнувшись и согнув ноги.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  <w:r w:rsidRPr="002D2D12">
              <w:rPr>
                <w:rFonts w:eastAsia="Calibri"/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B125C8">
        <w:trPr>
          <w:trHeight w:val="157"/>
        </w:trPr>
        <w:tc>
          <w:tcPr>
            <w:tcW w:w="4217" w:type="dxa"/>
          </w:tcPr>
          <w:p w:rsidR="002E5721" w:rsidRPr="00B125C8" w:rsidRDefault="002E5721" w:rsidP="00EB62D0">
            <w:pPr>
              <w:tabs>
                <w:tab w:val="center" w:pos="2001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11:</w:t>
            </w:r>
            <w:r w:rsidRPr="00B125C8">
              <w:rPr>
                <w:b/>
                <w:color w:val="000000"/>
              </w:rPr>
              <w:t>Толкания ядра с места.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B125C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Содержание материала: </w:t>
            </w:r>
            <w:r>
              <w:rPr>
                <w:color w:val="000000"/>
              </w:rPr>
              <w:t>толкания ядра</w:t>
            </w:r>
          </w:p>
        </w:tc>
        <w:tc>
          <w:tcPr>
            <w:tcW w:w="711" w:type="dxa"/>
            <w:gridSpan w:val="2"/>
            <w:vAlign w:val="center"/>
          </w:tcPr>
          <w:p w:rsidR="002E5721" w:rsidRPr="002D2D12" w:rsidRDefault="002E5721" w:rsidP="00EB62D0">
            <w:pPr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–</w:t>
            </w:r>
          </w:p>
        </w:tc>
        <w:tc>
          <w:tcPr>
            <w:tcW w:w="850" w:type="dxa"/>
            <w:vAlign w:val="center"/>
          </w:tcPr>
          <w:p w:rsidR="002E5721" w:rsidRPr="002D2D12" w:rsidRDefault="002E5721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2E5721" w:rsidRPr="002D2D12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2E5721" w:rsidRPr="002D2D12" w:rsidTr="00FD51D1">
        <w:trPr>
          <w:trHeight w:val="150"/>
        </w:trPr>
        <w:tc>
          <w:tcPr>
            <w:tcW w:w="4217" w:type="dxa"/>
          </w:tcPr>
          <w:p w:rsidR="002E5721" w:rsidRDefault="002E5721" w:rsidP="00EB62D0">
            <w:pPr>
              <w:tabs>
                <w:tab w:val="center" w:pos="2001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12: Толкания ядра с размахом.</w:t>
            </w:r>
          </w:p>
        </w:tc>
        <w:tc>
          <w:tcPr>
            <w:tcW w:w="6379" w:type="dxa"/>
            <w:gridSpan w:val="2"/>
          </w:tcPr>
          <w:p w:rsidR="002E5721" w:rsidRPr="002D2D12" w:rsidRDefault="002E5721" w:rsidP="000E260C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Содержание материала: </w:t>
            </w:r>
            <w:r>
              <w:rPr>
                <w:color w:val="000000"/>
              </w:rPr>
              <w:t>толкания ядра</w:t>
            </w:r>
          </w:p>
        </w:tc>
        <w:tc>
          <w:tcPr>
            <w:tcW w:w="711" w:type="dxa"/>
            <w:gridSpan w:val="2"/>
            <w:vAlign w:val="center"/>
          </w:tcPr>
          <w:p w:rsidR="002E5721" w:rsidRDefault="002E5721" w:rsidP="00EB62D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2E5721" w:rsidRDefault="002E5721" w:rsidP="00EB62D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2E5721" w:rsidRDefault="002E5721" w:rsidP="00EB62D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2" w:type="dxa"/>
            <w:vMerge/>
          </w:tcPr>
          <w:p w:rsidR="002E5721" w:rsidRDefault="002E572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FD51D1" w:rsidRPr="002D2D12" w:rsidTr="00563A26">
        <w:trPr>
          <w:trHeight w:val="171"/>
        </w:trPr>
        <w:tc>
          <w:tcPr>
            <w:tcW w:w="4217" w:type="dxa"/>
          </w:tcPr>
          <w:p w:rsidR="00FD51D1" w:rsidRPr="002D2D12" w:rsidRDefault="00FD51D1" w:rsidP="00EB62D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Промежуточный контроль</w:t>
            </w:r>
          </w:p>
        </w:tc>
        <w:tc>
          <w:tcPr>
            <w:tcW w:w="6379" w:type="dxa"/>
            <w:gridSpan w:val="2"/>
          </w:tcPr>
          <w:p w:rsidR="00FD51D1" w:rsidRPr="00B125C8" w:rsidRDefault="00FD51D1" w:rsidP="00EB62D0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Содержание материала: </w:t>
            </w:r>
            <w:r>
              <w:rPr>
                <w:color w:val="000000"/>
              </w:rPr>
              <w:t>сдача контрольных нормативов.</w:t>
            </w:r>
          </w:p>
        </w:tc>
        <w:tc>
          <w:tcPr>
            <w:tcW w:w="711" w:type="dxa"/>
            <w:gridSpan w:val="2"/>
            <w:vAlign w:val="center"/>
          </w:tcPr>
          <w:p w:rsidR="00FD51D1" w:rsidRPr="002D2D12" w:rsidRDefault="00FD51D1" w:rsidP="00EB62D0">
            <w:pPr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FD51D1" w:rsidRPr="002D2D12" w:rsidRDefault="00FD51D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FD51D1" w:rsidRPr="002D2D12" w:rsidRDefault="00EF6C6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</w:tcPr>
          <w:p w:rsidR="00FD51D1" w:rsidRPr="002D2D12" w:rsidRDefault="00FD51D1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FD51D1" w:rsidRPr="002D2D12" w:rsidTr="00EB62D0">
        <w:trPr>
          <w:trHeight w:val="144"/>
        </w:trPr>
        <w:tc>
          <w:tcPr>
            <w:tcW w:w="4217" w:type="dxa"/>
          </w:tcPr>
          <w:p w:rsidR="00FD51D1" w:rsidRPr="002D2D12" w:rsidRDefault="00FD51D1" w:rsidP="00EB62D0">
            <w:pPr>
              <w:tabs>
                <w:tab w:val="left" w:pos="2155"/>
              </w:tabs>
              <w:jc w:val="center"/>
            </w:pPr>
            <w:r w:rsidRPr="002D2D12">
              <w:rPr>
                <w:rStyle w:val="FontStyle35"/>
                <w:sz w:val="24"/>
                <w:szCs w:val="24"/>
              </w:rPr>
              <w:lastRenderedPageBreak/>
              <w:t>Раздел 2.</w:t>
            </w:r>
          </w:p>
        </w:tc>
        <w:tc>
          <w:tcPr>
            <w:tcW w:w="6379" w:type="dxa"/>
            <w:gridSpan w:val="2"/>
          </w:tcPr>
          <w:p w:rsidR="00FD51D1" w:rsidRPr="002D2D12" w:rsidRDefault="00FD51D1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b/>
                <w:color w:val="000000"/>
              </w:rPr>
              <w:t>Гимнастика</w:t>
            </w:r>
          </w:p>
        </w:tc>
        <w:tc>
          <w:tcPr>
            <w:tcW w:w="711" w:type="dxa"/>
            <w:gridSpan w:val="2"/>
            <w:vAlign w:val="center"/>
          </w:tcPr>
          <w:p w:rsidR="00FD51D1" w:rsidRPr="002D2D12" w:rsidRDefault="00FD51D1" w:rsidP="00EB62D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1" w:type="dxa"/>
            <w:vAlign w:val="center"/>
          </w:tcPr>
          <w:p w:rsidR="00FD51D1" w:rsidRPr="002D2D12" w:rsidRDefault="00FD51D1" w:rsidP="00EB62D0">
            <w:pPr>
              <w:jc w:val="center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FD51D1" w:rsidRPr="002D2D12" w:rsidRDefault="00FD51D1" w:rsidP="00EB62D0">
            <w:pPr>
              <w:jc w:val="center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982" w:type="dxa"/>
          </w:tcPr>
          <w:p w:rsidR="00FD51D1" w:rsidRPr="002D2D12" w:rsidRDefault="00FD51D1" w:rsidP="00EB62D0">
            <w:pPr>
              <w:jc w:val="center"/>
              <w:rPr>
                <w:rFonts w:eastAsia="Calibri"/>
                <w:b/>
                <w:bCs/>
                <w:lang w:val="en-US"/>
              </w:rPr>
            </w:pPr>
          </w:p>
        </w:tc>
      </w:tr>
      <w:tr w:rsidR="00AF14CF" w:rsidRPr="002D2D12" w:rsidTr="00EB62D0">
        <w:trPr>
          <w:trHeight w:val="255"/>
        </w:trPr>
        <w:tc>
          <w:tcPr>
            <w:tcW w:w="4217" w:type="dxa"/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color w:val="000000"/>
              </w:rPr>
              <w:t>Тема 1</w:t>
            </w:r>
            <w:r w:rsidRPr="002D2D12">
              <w:rPr>
                <w:b/>
                <w:color w:val="000000"/>
              </w:rPr>
              <w:t xml:space="preserve">: </w:t>
            </w:r>
            <w:r w:rsidRPr="008B6DF9">
              <w:rPr>
                <w:b/>
                <w:color w:val="000000"/>
              </w:rPr>
              <w:t>Перекладина высокая</w:t>
            </w:r>
            <w:r w:rsidRPr="002D2D12">
              <w:rPr>
                <w:b/>
                <w:bCs/>
                <w:color w:val="000000"/>
              </w:rPr>
              <w:t>.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AF14CF" w:rsidRPr="002D2D12" w:rsidRDefault="00AF14CF" w:rsidP="008B6DF9">
            <w:pPr>
              <w:rPr>
                <w:rFonts w:eastAsia="Calibri"/>
                <w:bCs/>
              </w:rPr>
            </w:pPr>
            <w:r w:rsidRPr="002D2D12">
              <w:rPr>
                <w:rFonts w:eastAsia="Calibri"/>
                <w:b/>
                <w:bCs/>
              </w:rPr>
              <w:t xml:space="preserve">Содержание материала:  </w:t>
            </w:r>
            <w:r w:rsidRPr="002D2D12">
              <w:rPr>
                <w:color w:val="000000"/>
              </w:rPr>
              <w:t>Упражнения с собственным весом тела.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 w:val="restart"/>
          </w:tcPr>
          <w:p w:rsidR="00AF14CF" w:rsidRPr="00AF14CF" w:rsidRDefault="00AF14CF" w:rsidP="00E42B5A">
            <w:pPr>
              <w:suppressAutoHyphens/>
              <w:contextualSpacing/>
              <w:jc w:val="center"/>
            </w:pPr>
            <w:r w:rsidRPr="00AF14CF">
              <w:t>ОК</w:t>
            </w:r>
            <w:proofErr w:type="gramStart"/>
            <w:r w:rsidRPr="00AF14CF">
              <w:t>2</w:t>
            </w:r>
            <w:proofErr w:type="gramEnd"/>
            <w:r w:rsidRPr="00AF14CF">
              <w:t>, ОК3, ОК6, ОК8</w:t>
            </w:r>
          </w:p>
          <w:p w:rsidR="00AF14CF" w:rsidRPr="00AF14CF" w:rsidRDefault="00AF14CF" w:rsidP="00E42B5A">
            <w:pPr>
              <w:jc w:val="center"/>
            </w:pPr>
            <w:r w:rsidRPr="00AF14CF">
              <w:t>ПК</w:t>
            </w:r>
            <w:proofErr w:type="gramStart"/>
            <w:r w:rsidRPr="00AF14CF">
              <w:t>1</w:t>
            </w:r>
            <w:proofErr w:type="gramEnd"/>
            <w:r w:rsidRPr="00AF14CF">
              <w:t>.1, ПК1.2, ПК3.1, ПК4.1, ПК4.2, ПК4.3</w:t>
            </w:r>
          </w:p>
          <w:p w:rsidR="00AF14CF" w:rsidRPr="00AF14CF" w:rsidRDefault="00AF14CF" w:rsidP="00E42B5A">
            <w:pPr>
              <w:jc w:val="center"/>
              <w:rPr>
                <w:rFonts w:eastAsia="Calibri"/>
                <w:bCs/>
              </w:rPr>
            </w:pPr>
            <w:r w:rsidRPr="00AF14CF">
              <w:rPr>
                <w:bCs/>
              </w:rPr>
              <w:t>ЛР 9, ЛР 34</w:t>
            </w:r>
          </w:p>
        </w:tc>
      </w:tr>
      <w:tr w:rsidR="00AF14CF" w:rsidRPr="002D2D12" w:rsidTr="008B6DF9">
        <w:trPr>
          <w:trHeight w:val="616"/>
        </w:trPr>
        <w:tc>
          <w:tcPr>
            <w:tcW w:w="4217" w:type="dxa"/>
          </w:tcPr>
          <w:p w:rsidR="00AF14CF" w:rsidRDefault="00AF14CF" w:rsidP="00EB62D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2</w:t>
            </w:r>
            <w:r w:rsidRPr="002D2D12">
              <w:rPr>
                <w:b/>
                <w:bCs/>
                <w:color w:val="000000"/>
              </w:rPr>
              <w:t xml:space="preserve">: </w:t>
            </w:r>
            <w:r w:rsidRPr="008B6DF9">
              <w:rPr>
                <w:b/>
                <w:color w:val="000000"/>
              </w:rPr>
              <w:t>Подъем в упор силой, подъем переворотом.</w:t>
            </w:r>
          </w:p>
          <w:p w:rsidR="00AF14CF" w:rsidRDefault="00AF14CF" w:rsidP="00EB62D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  <w:p w:rsidR="00AF14CF" w:rsidRDefault="00AF14CF" w:rsidP="00EB62D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  <w:p w:rsidR="00AF14CF" w:rsidRPr="002D2D12" w:rsidRDefault="00AF14CF" w:rsidP="00EB62D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6379" w:type="dxa"/>
            <w:gridSpan w:val="2"/>
          </w:tcPr>
          <w:p w:rsidR="00AF14CF" w:rsidRPr="002D2D12" w:rsidRDefault="00AF14CF" w:rsidP="00EB62D0">
            <w:pPr>
              <w:jc w:val="both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 xml:space="preserve">Содержание материала:  </w:t>
            </w:r>
            <w:r w:rsidRPr="002D2D12">
              <w:rPr>
                <w:color w:val="000000"/>
              </w:rPr>
              <w:t>Упражнения с собственным весом тела.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711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B62D0">
        <w:trPr>
          <w:trHeight w:val="150"/>
        </w:trPr>
        <w:tc>
          <w:tcPr>
            <w:tcW w:w="4217" w:type="dxa"/>
          </w:tcPr>
          <w:p w:rsidR="00AF14CF" w:rsidRPr="008B6DF9" w:rsidRDefault="00AF14CF" w:rsidP="00EB62D0">
            <w:pPr>
              <w:pStyle w:val="5"/>
              <w:spacing w:before="0" w:after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B6DF9">
              <w:rPr>
                <w:i w:val="0"/>
                <w:color w:val="000000"/>
              </w:rPr>
              <w:t xml:space="preserve">Тема </w:t>
            </w:r>
            <w:r>
              <w:rPr>
                <w:bCs w:val="0"/>
                <w:i w:val="0"/>
                <w:color w:val="000000"/>
              </w:rPr>
              <w:t>3</w:t>
            </w:r>
            <w:r w:rsidRPr="008B6DF9">
              <w:rPr>
                <w:bCs w:val="0"/>
                <w:i w:val="0"/>
                <w:color w:val="000000"/>
              </w:rPr>
              <w:t>:</w:t>
            </w:r>
            <w:r w:rsidRPr="008B6DF9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Сгибание-разгибание рук на брусьях силой</w:t>
            </w:r>
            <w:r w:rsidRPr="001163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6379" w:type="dxa"/>
            <w:gridSpan w:val="2"/>
          </w:tcPr>
          <w:p w:rsidR="00AF14CF" w:rsidRPr="002D2D12" w:rsidRDefault="00AF14CF" w:rsidP="00143FC3">
            <w:pPr>
              <w:jc w:val="both"/>
            </w:pPr>
            <w:r w:rsidRPr="002D2D12">
              <w:rPr>
                <w:rFonts w:eastAsia="Calibri"/>
                <w:b/>
                <w:bCs/>
              </w:rPr>
              <w:t xml:space="preserve">Содержание материала: </w:t>
            </w:r>
            <w:r w:rsidRPr="002D2D12">
              <w:rPr>
                <w:color w:val="000000"/>
              </w:rPr>
              <w:t>отжимание</w:t>
            </w:r>
            <w:r>
              <w:rPr>
                <w:color w:val="000000"/>
              </w:rPr>
              <w:t xml:space="preserve"> на снаряде</w:t>
            </w:r>
            <w:r w:rsidRPr="002D2D12">
              <w:rPr>
                <w:color w:val="000000"/>
              </w:rPr>
              <w:t xml:space="preserve">, поднимание туловища. 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b/>
              </w:rPr>
            </w:pPr>
            <w:r w:rsidRPr="002D2D12">
              <w:rPr>
                <w:b/>
              </w:rPr>
              <w:t>2</w:t>
            </w:r>
          </w:p>
        </w:tc>
        <w:tc>
          <w:tcPr>
            <w:tcW w:w="711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143FC3">
        <w:trPr>
          <w:trHeight w:val="428"/>
        </w:trPr>
        <w:tc>
          <w:tcPr>
            <w:tcW w:w="4217" w:type="dxa"/>
          </w:tcPr>
          <w:p w:rsidR="00AF14CF" w:rsidRPr="00143FC3" w:rsidRDefault="00AF14CF" w:rsidP="00EB62D0">
            <w:pPr>
              <w:rPr>
                <w:b/>
              </w:rPr>
            </w:pPr>
            <w:r>
              <w:rPr>
                <w:b/>
                <w:color w:val="000000"/>
              </w:rPr>
              <w:t>Тема 4</w:t>
            </w:r>
            <w:r w:rsidRPr="00143FC3">
              <w:rPr>
                <w:b/>
                <w:color w:val="000000"/>
              </w:rPr>
              <w:t>: Сгибание-разгибание рук на брусьях при помощи махов ног.</w:t>
            </w:r>
          </w:p>
        </w:tc>
        <w:tc>
          <w:tcPr>
            <w:tcW w:w="6379" w:type="dxa"/>
            <w:gridSpan w:val="2"/>
          </w:tcPr>
          <w:p w:rsidR="00AF14CF" w:rsidRPr="002D2D12" w:rsidRDefault="00AF14CF" w:rsidP="000E260C">
            <w:pPr>
              <w:jc w:val="both"/>
            </w:pPr>
            <w:r w:rsidRPr="002D2D12">
              <w:rPr>
                <w:rFonts w:eastAsia="Calibri"/>
                <w:b/>
                <w:bCs/>
              </w:rPr>
              <w:t xml:space="preserve">Содержание материала: </w:t>
            </w:r>
            <w:r w:rsidRPr="002D2D12">
              <w:rPr>
                <w:color w:val="000000"/>
              </w:rPr>
              <w:t>отжимание</w:t>
            </w:r>
            <w:r>
              <w:rPr>
                <w:color w:val="000000"/>
              </w:rPr>
              <w:t xml:space="preserve"> на снаряде</w:t>
            </w:r>
            <w:r w:rsidRPr="002D2D12">
              <w:rPr>
                <w:color w:val="000000"/>
              </w:rPr>
              <w:t xml:space="preserve">, поднимание туловища. 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b/>
              </w:rPr>
            </w:pPr>
            <w:r w:rsidRPr="002D2D12">
              <w:rPr>
                <w:b/>
              </w:rPr>
              <w:t>2</w:t>
            </w:r>
          </w:p>
        </w:tc>
        <w:tc>
          <w:tcPr>
            <w:tcW w:w="711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C613E">
        <w:trPr>
          <w:trHeight w:val="405"/>
        </w:trPr>
        <w:tc>
          <w:tcPr>
            <w:tcW w:w="4217" w:type="dxa"/>
            <w:tcBorders>
              <w:bottom w:val="single" w:sz="4" w:space="0" w:color="auto"/>
            </w:tcBorders>
            <w:shd w:val="clear" w:color="auto" w:fill="auto"/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color w:val="000000"/>
              </w:rPr>
              <w:t>Тема</w:t>
            </w:r>
            <w:r>
              <w:rPr>
                <w:b/>
                <w:bCs/>
                <w:color w:val="000000"/>
              </w:rPr>
              <w:t xml:space="preserve"> 5</w:t>
            </w:r>
            <w:r w:rsidRPr="002D2D12">
              <w:rPr>
                <w:b/>
                <w:bCs/>
                <w:color w:val="000000"/>
              </w:rPr>
              <w:t xml:space="preserve">: </w:t>
            </w:r>
            <w:r w:rsidRPr="00143FC3">
              <w:rPr>
                <w:b/>
                <w:color w:val="000000"/>
              </w:rPr>
              <w:t>Махи в упоре на брусьях, соскок.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14CF" w:rsidRPr="00143FC3" w:rsidRDefault="00AF14CF" w:rsidP="00143FC3">
            <w:pPr>
              <w:jc w:val="both"/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 w:rsidRPr="002D2D12">
              <w:rPr>
                <w:color w:val="000000"/>
              </w:rPr>
              <w:t xml:space="preserve">Размахивание в висе изгибами. 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b/>
              </w:rPr>
            </w:pPr>
            <w:r w:rsidRPr="002D2D12">
              <w:rPr>
                <w:b/>
              </w:rPr>
              <w:t>2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143FC3">
        <w:trPr>
          <w:trHeight w:val="285"/>
        </w:trPr>
        <w:tc>
          <w:tcPr>
            <w:tcW w:w="4217" w:type="dxa"/>
            <w:shd w:val="clear" w:color="auto" w:fill="auto"/>
          </w:tcPr>
          <w:p w:rsidR="00AF14CF" w:rsidRPr="00143FC3" w:rsidRDefault="00AF14CF" w:rsidP="00EB62D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6</w:t>
            </w:r>
            <w:r w:rsidRPr="00143FC3">
              <w:rPr>
                <w:b/>
                <w:color w:val="000000"/>
              </w:rPr>
              <w:t>: Перемещение на брусьях на вытянутых руках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F14CF" w:rsidRPr="00143FC3" w:rsidRDefault="00AF14CF" w:rsidP="000E260C">
            <w:pPr>
              <w:jc w:val="both"/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>
              <w:rPr>
                <w:color w:val="000000"/>
              </w:rPr>
              <w:t>Локти не сгибать</w:t>
            </w:r>
            <w:r w:rsidRPr="002D2D12">
              <w:rPr>
                <w:color w:val="000000"/>
              </w:rPr>
              <w:t xml:space="preserve">. </w:t>
            </w:r>
          </w:p>
        </w:tc>
        <w:tc>
          <w:tcPr>
            <w:tcW w:w="711" w:type="dxa"/>
            <w:gridSpan w:val="2"/>
            <w:vAlign w:val="center"/>
          </w:tcPr>
          <w:p w:rsidR="00AF14CF" w:rsidRPr="007C3173" w:rsidRDefault="00AF14CF" w:rsidP="00EB62D0">
            <w:pPr>
              <w:jc w:val="center"/>
              <w:rPr>
                <w:b/>
                <w:color w:val="000000"/>
              </w:rPr>
            </w:pPr>
            <w:r w:rsidRPr="007C3173"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F14CF" w:rsidRPr="007C3173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7C3173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7C3173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C613E">
        <w:trPr>
          <w:trHeight w:val="555"/>
        </w:trPr>
        <w:tc>
          <w:tcPr>
            <w:tcW w:w="4217" w:type="dxa"/>
            <w:tcBorders>
              <w:bottom w:val="single" w:sz="4" w:space="0" w:color="auto"/>
            </w:tcBorders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en-US"/>
              </w:rPr>
            </w:pPr>
            <w:r w:rsidRPr="002D2D12">
              <w:rPr>
                <w:b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7</w:t>
            </w:r>
            <w:r w:rsidRPr="002D2D12">
              <w:rPr>
                <w:b/>
                <w:bCs/>
                <w:color w:val="000000"/>
              </w:rPr>
              <w:t xml:space="preserve">: </w:t>
            </w:r>
            <w:r w:rsidRPr="002D2D12">
              <w:rPr>
                <w:b/>
                <w:color w:val="000000"/>
              </w:rPr>
              <w:t>Акробатика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AF14CF" w:rsidRPr="002D2D12" w:rsidRDefault="00AF14CF" w:rsidP="00EB62D0">
            <w:pPr>
              <w:jc w:val="both"/>
            </w:pPr>
            <w:r w:rsidRPr="002D2D12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>: Кувырки, берёзка, стойка на руках, упражнения в парах.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b/>
              </w:rPr>
            </w:pPr>
            <w:r w:rsidRPr="002D2D12">
              <w:rPr>
                <w:b/>
              </w:rPr>
              <w:t>2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563A26">
        <w:trPr>
          <w:trHeight w:val="143"/>
        </w:trPr>
        <w:tc>
          <w:tcPr>
            <w:tcW w:w="4217" w:type="dxa"/>
          </w:tcPr>
          <w:p w:rsidR="00AF14CF" w:rsidRPr="002D2D12" w:rsidRDefault="00AF14CF" w:rsidP="00EB62D0">
            <w:pPr>
              <w:rPr>
                <w:b/>
              </w:rPr>
            </w:pPr>
            <w:r>
              <w:rPr>
                <w:b/>
              </w:rPr>
              <w:t>Промежуточный контроль</w:t>
            </w:r>
          </w:p>
        </w:tc>
        <w:tc>
          <w:tcPr>
            <w:tcW w:w="6379" w:type="dxa"/>
            <w:gridSpan w:val="2"/>
          </w:tcPr>
          <w:p w:rsidR="00AF14CF" w:rsidRPr="002D2D12" w:rsidRDefault="00AF14CF" w:rsidP="00EB62D0">
            <w:pPr>
              <w:jc w:val="both"/>
              <w:rPr>
                <w:b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>
              <w:rPr>
                <w:color w:val="000000"/>
              </w:rPr>
              <w:t>: сдача контрольных нормативов</w:t>
            </w:r>
            <w:r w:rsidRPr="002D2D12">
              <w:rPr>
                <w:color w:val="000000"/>
              </w:rPr>
              <w:t>.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b/>
              </w:rPr>
            </w:pPr>
            <w:r w:rsidRPr="002D2D12">
              <w:rPr>
                <w:b/>
              </w:rPr>
              <w:t>2</w:t>
            </w:r>
          </w:p>
        </w:tc>
        <w:tc>
          <w:tcPr>
            <w:tcW w:w="711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B62D0">
        <w:trPr>
          <w:trHeight w:val="144"/>
        </w:trPr>
        <w:tc>
          <w:tcPr>
            <w:tcW w:w="4217" w:type="dxa"/>
            <w:shd w:val="clear" w:color="auto" w:fill="auto"/>
          </w:tcPr>
          <w:p w:rsidR="00AF14CF" w:rsidRPr="002D2D12" w:rsidRDefault="00AF14CF" w:rsidP="00EB62D0">
            <w:pPr>
              <w:jc w:val="center"/>
              <w:rPr>
                <w:b/>
                <w:bCs/>
              </w:rPr>
            </w:pPr>
            <w:r w:rsidRPr="002D2D12">
              <w:rPr>
                <w:b/>
                <w:color w:val="000000"/>
              </w:rPr>
              <w:t xml:space="preserve">Раздел </w:t>
            </w:r>
            <w:r>
              <w:rPr>
                <w:b/>
                <w:bCs/>
                <w:color w:val="000000"/>
              </w:rPr>
              <w:t>3</w:t>
            </w:r>
            <w:r w:rsidRPr="002D2D12">
              <w:rPr>
                <w:b/>
                <w:bCs/>
                <w:color w:val="000000"/>
              </w:rPr>
              <w:t>.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Спортивные игры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82" w:type="dxa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AF14CF" w:rsidRPr="002D2D12" w:rsidTr="004117C0">
        <w:trPr>
          <w:trHeight w:val="828"/>
        </w:trPr>
        <w:tc>
          <w:tcPr>
            <w:tcW w:w="4217" w:type="dxa"/>
            <w:tcBorders>
              <w:bottom w:val="single" w:sz="4" w:space="0" w:color="auto"/>
            </w:tcBorders>
            <w:shd w:val="clear" w:color="auto" w:fill="auto"/>
          </w:tcPr>
          <w:p w:rsidR="00AF14CF" w:rsidRPr="002D2D12" w:rsidRDefault="00AF14CF" w:rsidP="00EB62D0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Тема 1</w:t>
            </w:r>
            <w:r w:rsidRPr="002D2D12">
              <w:rPr>
                <w:b/>
                <w:color w:val="000000"/>
              </w:rPr>
              <w:t>: Техника владения мячом в баскетболе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14CF" w:rsidRPr="002D2D12" w:rsidRDefault="00AF14CF" w:rsidP="00EB62D0">
            <w:pPr>
              <w:jc w:val="both"/>
              <w:rPr>
                <w:rFonts w:eastAsia="Calibri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>: Ведение мяча. Передача мяча от груди. Ловля мяча двумя руками, одной рукой. Вырывание мяча. Выбивание мяча у соперника. Перехват мяча.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</w:rPr>
            </w:pPr>
            <w:r w:rsidRPr="002D2D12">
              <w:rPr>
                <w:rFonts w:eastAsia="Calibri"/>
                <w:b/>
              </w:rPr>
              <w:t>2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 w:val="restart"/>
          </w:tcPr>
          <w:p w:rsidR="00AF14CF" w:rsidRPr="00AF14CF" w:rsidRDefault="00AF14CF" w:rsidP="00E42B5A">
            <w:pPr>
              <w:suppressAutoHyphens/>
              <w:contextualSpacing/>
              <w:jc w:val="center"/>
            </w:pPr>
            <w:r w:rsidRPr="00AF14CF">
              <w:t>ОК</w:t>
            </w:r>
            <w:proofErr w:type="gramStart"/>
            <w:r w:rsidRPr="00AF14CF">
              <w:t>2</w:t>
            </w:r>
            <w:proofErr w:type="gramEnd"/>
            <w:r w:rsidRPr="00AF14CF">
              <w:t>, ОК3, ОК6, ОК8</w:t>
            </w:r>
          </w:p>
          <w:p w:rsidR="00AF14CF" w:rsidRPr="00AF14CF" w:rsidRDefault="00AF14CF" w:rsidP="00E42B5A">
            <w:pPr>
              <w:jc w:val="center"/>
            </w:pPr>
            <w:r w:rsidRPr="00AF14CF">
              <w:t>ПК</w:t>
            </w:r>
            <w:proofErr w:type="gramStart"/>
            <w:r w:rsidRPr="00AF14CF">
              <w:t>1</w:t>
            </w:r>
            <w:proofErr w:type="gramEnd"/>
            <w:r w:rsidRPr="00AF14CF">
              <w:t>.1, ПК1.2, ПК3.1, ПК4.1, ПК4.2, ПК4.3</w:t>
            </w:r>
          </w:p>
          <w:p w:rsidR="00AF14CF" w:rsidRPr="002D2D12" w:rsidRDefault="00AF14CF" w:rsidP="00E42B5A">
            <w:pPr>
              <w:jc w:val="center"/>
              <w:rPr>
                <w:rFonts w:eastAsia="Calibri"/>
                <w:bCs/>
              </w:rPr>
            </w:pPr>
            <w:r w:rsidRPr="00AF14CF">
              <w:rPr>
                <w:bCs/>
              </w:rPr>
              <w:t>ЛР 9, ЛР 34</w:t>
            </w:r>
          </w:p>
        </w:tc>
      </w:tr>
      <w:tr w:rsidR="00AF14CF" w:rsidRPr="002D2D12" w:rsidTr="00EB62D0">
        <w:trPr>
          <w:trHeight w:val="165"/>
        </w:trPr>
        <w:tc>
          <w:tcPr>
            <w:tcW w:w="4217" w:type="dxa"/>
            <w:shd w:val="clear" w:color="auto" w:fill="auto"/>
          </w:tcPr>
          <w:p w:rsidR="00AF14CF" w:rsidRPr="002D2D12" w:rsidRDefault="00AF14CF" w:rsidP="00EB62D0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2</w:t>
            </w:r>
            <w:r w:rsidRPr="002D2D12">
              <w:rPr>
                <w:b/>
                <w:color w:val="000000"/>
              </w:rPr>
              <w:t>: Обучение приемам техники нападения в баскетболе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F14CF" w:rsidRPr="002D2D12" w:rsidRDefault="00AF14CF" w:rsidP="00EB62D0">
            <w:pPr>
              <w:jc w:val="both"/>
              <w:rPr>
                <w:color w:val="000000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>: Техника перемещений (стойки, техника бега, бегового шага, техника бега при ускорениях, техника бега при дуге); прыжки в движениях; броски мяча с близкой дистанции, штрафные броски.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B62D0">
        <w:trPr>
          <w:trHeight w:val="165"/>
        </w:trPr>
        <w:tc>
          <w:tcPr>
            <w:tcW w:w="4217" w:type="dxa"/>
            <w:shd w:val="clear" w:color="auto" w:fill="auto"/>
          </w:tcPr>
          <w:p w:rsidR="00AF14CF" w:rsidRPr="002D2D12" w:rsidRDefault="00AF14CF" w:rsidP="00EB62D0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3</w:t>
            </w:r>
            <w:r w:rsidRPr="002D2D12">
              <w:rPr>
                <w:b/>
                <w:color w:val="000000"/>
              </w:rPr>
              <w:t>: Обучение приемам техники защиты в баскетболе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F14CF" w:rsidRPr="002D2D12" w:rsidRDefault="00AF14CF" w:rsidP="00EB62D0">
            <w:pPr>
              <w:jc w:val="both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 w:rsidRPr="002D2D12">
              <w:rPr>
                <w:color w:val="000000"/>
              </w:rPr>
              <w:t>: техника владения мячом и противодействия: упражнения на выбивания, накрывания, вырывания баскетбольного мяча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B62D0">
        <w:trPr>
          <w:trHeight w:val="240"/>
        </w:trPr>
        <w:tc>
          <w:tcPr>
            <w:tcW w:w="4217" w:type="dxa"/>
            <w:shd w:val="clear" w:color="auto" w:fill="auto"/>
          </w:tcPr>
          <w:p w:rsidR="00AF14CF" w:rsidRPr="002D2D12" w:rsidRDefault="00AF14CF" w:rsidP="00EB62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4: И</w:t>
            </w:r>
            <w:r w:rsidRPr="002D2D12">
              <w:rPr>
                <w:b/>
                <w:color w:val="000000"/>
              </w:rPr>
              <w:t>гры в баскетбол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F14CF" w:rsidRPr="002D2D12" w:rsidRDefault="00AF14CF" w:rsidP="007C3173">
            <w:pPr>
              <w:jc w:val="both"/>
              <w:rPr>
                <w:color w:val="000000"/>
              </w:rPr>
            </w:pPr>
            <w:r w:rsidRPr="009A0A71">
              <w:rPr>
                <w:b/>
                <w:color w:val="000000"/>
              </w:rPr>
              <w:t xml:space="preserve">Содержание </w:t>
            </w:r>
            <w:proofErr w:type="spellStart"/>
            <w:r w:rsidRPr="009A0A71">
              <w:rPr>
                <w:b/>
                <w:color w:val="000000"/>
              </w:rPr>
              <w:t>материала</w:t>
            </w:r>
            <w:r w:rsidRPr="002D2D12">
              <w:rPr>
                <w:color w:val="000000"/>
              </w:rPr>
              <w:t>:</w:t>
            </w:r>
            <w:r>
              <w:rPr>
                <w:color w:val="000000"/>
              </w:rPr>
              <w:t>т</w:t>
            </w:r>
            <w:r w:rsidRPr="00101383">
              <w:rPr>
                <w:color w:val="000000"/>
              </w:rPr>
              <w:t>актика</w:t>
            </w:r>
            <w:proofErr w:type="spellEnd"/>
            <w:r w:rsidRPr="00101383">
              <w:rPr>
                <w:color w:val="000000"/>
              </w:rPr>
              <w:t xml:space="preserve"> нападения: индивиду</w:t>
            </w:r>
            <w:r>
              <w:rPr>
                <w:color w:val="000000"/>
              </w:rPr>
              <w:t>альные действия, групповые действия, т</w:t>
            </w:r>
            <w:r w:rsidRPr="00101383">
              <w:rPr>
                <w:color w:val="000000"/>
              </w:rPr>
              <w:t>актика защиты.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B62D0">
        <w:trPr>
          <w:trHeight w:val="255"/>
        </w:trPr>
        <w:tc>
          <w:tcPr>
            <w:tcW w:w="4217" w:type="dxa"/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2D12">
              <w:rPr>
                <w:b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5</w:t>
            </w:r>
            <w:r w:rsidRPr="002D2D12">
              <w:rPr>
                <w:b/>
                <w:bCs/>
                <w:color w:val="000000"/>
              </w:rPr>
              <w:t xml:space="preserve">: Техника игры в нападении: </w:t>
            </w:r>
            <w:r w:rsidRPr="002D2D12">
              <w:rPr>
                <w:b/>
                <w:bCs/>
                <w:color w:val="000000"/>
              </w:rPr>
              <w:lastRenderedPageBreak/>
              <w:t>подача волейбольного мяча</w:t>
            </w:r>
          </w:p>
        </w:tc>
        <w:tc>
          <w:tcPr>
            <w:tcW w:w="6379" w:type="dxa"/>
            <w:gridSpan w:val="2"/>
          </w:tcPr>
          <w:p w:rsidR="00AF14CF" w:rsidRPr="002D2D12" w:rsidRDefault="00AF14CF" w:rsidP="00EB62D0">
            <w:pPr>
              <w:jc w:val="both"/>
              <w:rPr>
                <w:rFonts w:eastAsia="Calibri"/>
                <w:bCs/>
              </w:rPr>
            </w:pPr>
            <w:r w:rsidRPr="002D2D12">
              <w:rPr>
                <w:b/>
                <w:color w:val="000000"/>
              </w:rPr>
              <w:lastRenderedPageBreak/>
              <w:t xml:space="preserve">Содержание материала: </w:t>
            </w:r>
            <w:r w:rsidRPr="002D2D12">
              <w:rPr>
                <w:color w:val="000000"/>
              </w:rPr>
              <w:t xml:space="preserve">подача мяча двумя руками </w:t>
            </w:r>
            <w:r w:rsidRPr="002D2D12">
              <w:rPr>
                <w:color w:val="000000"/>
              </w:rPr>
              <w:lastRenderedPageBreak/>
              <w:t>сверху: нижняя прямая подача, верхняя прямая подача, верхняя боковая подача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lastRenderedPageBreak/>
              <w:t>2</w:t>
            </w:r>
          </w:p>
        </w:tc>
        <w:tc>
          <w:tcPr>
            <w:tcW w:w="711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377F52">
        <w:trPr>
          <w:trHeight w:val="239"/>
        </w:trPr>
        <w:tc>
          <w:tcPr>
            <w:tcW w:w="4217" w:type="dxa"/>
          </w:tcPr>
          <w:p w:rsidR="00AF14CF" w:rsidRPr="00377F52" w:rsidRDefault="00AF14CF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Тема 6</w:t>
            </w:r>
            <w:r w:rsidRPr="00377F52">
              <w:rPr>
                <w:b/>
                <w:color w:val="000000"/>
              </w:rPr>
              <w:t>: Обучение атакующим ударам в волейболе.</w:t>
            </w:r>
          </w:p>
        </w:tc>
        <w:tc>
          <w:tcPr>
            <w:tcW w:w="6379" w:type="dxa"/>
            <w:gridSpan w:val="2"/>
          </w:tcPr>
          <w:p w:rsidR="00AF14CF" w:rsidRPr="002D2D12" w:rsidRDefault="00AF14CF" w:rsidP="000E260C">
            <w:pPr>
              <w:jc w:val="both"/>
              <w:rPr>
                <w:rFonts w:eastAsia="Calibri"/>
                <w:bCs/>
              </w:rPr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 w:rsidRPr="002D2D12">
              <w:rPr>
                <w:color w:val="000000"/>
              </w:rPr>
              <w:t>подача мяча двумя руками сверху: нижняя прямая подача, верхняя прямая подача, верхняя боковая подача</w:t>
            </w:r>
          </w:p>
        </w:tc>
        <w:tc>
          <w:tcPr>
            <w:tcW w:w="711" w:type="dxa"/>
            <w:gridSpan w:val="2"/>
            <w:vAlign w:val="center"/>
          </w:tcPr>
          <w:p w:rsidR="00AF14CF" w:rsidRPr="00377F52" w:rsidRDefault="00AF14CF" w:rsidP="00EB62D0">
            <w:pPr>
              <w:jc w:val="center"/>
              <w:rPr>
                <w:b/>
                <w:color w:val="000000"/>
              </w:rPr>
            </w:pPr>
            <w:r w:rsidRPr="00377F52">
              <w:rPr>
                <w:b/>
                <w:color w:val="000000"/>
              </w:rPr>
              <w:t>2</w:t>
            </w:r>
          </w:p>
        </w:tc>
        <w:tc>
          <w:tcPr>
            <w:tcW w:w="711" w:type="dxa"/>
            <w:vAlign w:val="center"/>
          </w:tcPr>
          <w:p w:rsidR="00AF14CF" w:rsidRPr="00377F5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377F5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377F5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377F52" w:rsidRDefault="00AF14CF" w:rsidP="00EB62D0">
            <w:pPr>
              <w:jc w:val="center"/>
              <w:rPr>
                <w:rFonts w:eastAsia="Calibri"/>
              </w:rPr>
            </w:pPr>
          </w:p>
        </w:tc>
      </w:tr>
      <w:tr w:rsidR="00AF14CF" w:rsidRPr="002D2D12" w:rsidTr="004117C0">
        <w:trPr>
          <w:trHeight w:val="225"/>
        </w:trPr>
        <w:tc>
          <w:tcPr>
            <w:tcW w:w="4217" w:type="dxa"/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rPr>
                <w:rStyle w:val="FontStyle35"/>
                <w:b w:val="0"/>
                <w:sz w:val="24"/>
                <w:szCs w:val="24"/>
              </w:rPr>
            </w:pPr>
            <w:r w:rsidRPr="002D2D12">
              <w:rPr>
                <w:b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7</w:t>
            </w:r>
            <w:r w:rsidRPr="002D2D12">
              <w:rPr>
                <w:b/>
                <w:bCs/>
                <w:color w:val="000000"/>
              </w:rPr>
              <w:t>: Техника игры в защите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4CF" w:rsidRPr="002D2D12" w:rsidRDefault="00AF14CF" w:rsidP="00EB62D0">
            <w:pPr>
              <w:jc w:val="both"/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 w:rsidRPr="002D2D12">
              <w:rPr>
                <w:color w:val="000000"/>
              </w:rPr>
              <w:t>стойки и перемещения игроков по площадке. Прием подачи: прием мяча снизу одной и двумя руками (прием мяча одной рукой, прием мяча одной рукой в падении назад, прием мяча одной рукой в падении на бедро–бок, прием мяча одной рукой в падении вперед). Прием подачи сверху.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b/>
              </w:rPr>
            </w:pPr>
            <w:r w:rsidRPr="002D2D12"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4117C0">
        <w:trPr>
          <w:trHeight w:val="411"/>
        </w:trPr>
        <w:tc>
          <w:tcPr>
            <w:tcW w:w="4217" w:type="dxa"/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rPr>
                <w:rStyle w:val="FontStyle35"/>
                <w:b w:val="0"/>
                <w:sz w:val="24"/>
                <w:szCs w:val="24"/>
              </w:rPr>
            </w:pPr>
            <w:r w:rsidRPr="002D2D12">
              <w:rPr>
                <w:b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8: И</w:t>
            </w:r>
            <w:r w:rsidRPr="002D2D12">
              <w:rPr>
                <w:b/>
                <w:bCs/>
                <w:color w:val="000000"/>
              </w:rPr>
              <w:t xml:space="preserve">гры </w:t>
            </w:r>
            <w:r>
              <w:rPr>
                <w:b/>
                <w:bCs/>
                <w:color w:val="000000"/>
              </w:rPr>
              <w:t>волейбол</w:t>
            </w:r>
          </w:p>
        </w:tc>
        <w:tc>
          <w:tcPr>
            <w:tcW w:w="63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4CF" w:rsidRPr="002D2D12" w:rsidRDefault="00AF14CF" w:rsidP="00EB62D0">
            <w:pPr>
              <w:jc w:val="both"/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 w:rsidRPr="002D2D12">
              <w:rPr>
                <w:color w:val="000000"/>
              </w:rPr>
              <w:t>стойки и перемещения игроков по площадке. Прием подачи: прием мяча снизу одной и двумя руками (прием мяча одной рукой, прием мяча одной рукой в падении назад, прием мяча одной рукой в падении на бедро–бок, прием мяча одной рукой в падении вперед). Прием подачи сверху.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b/>
              </w:rPr>
            </w:pPr>
            <w:r w:rsidRPr="002D2D12">
              <w:rPr>
                <w:b/>
              </w:rPr>
              <w:t>2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377F52">
        <w:trPr>
          <w:trHeight w:val="1694"/>
        </w:trPr>
        <w:tc>
          <w:tcPr>
            <w:tcW w:w="4217" w:type="dxa"/>
          </w:tcPr>
          <w:p w:rsidR="00AF14CF" w:rsidRPr="002D2D12" w:rsidRDefault="00AF14CF" w:rsidP="00EB62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9</w:t>
            </w:r>
            <w:r w:rsidRPr="002D2D12">
              <w:rPr>
                <w:b/>
                <w:color w:val="000000"/>
              </w:rPr>
              <w:t>: Техника передвижения в футболе</w:t>
            </w:r>
          </w:p>
        </w:tc>
        <w:tc>
          <w:tcPr>
            <w:tcW w:w="6353" w:type="dxa"/>
          </w:tcPr>
          <w:p w:rsidR="00AF14CF" w:rsidRPr="002D2D12" w:rsidRDefault="00AF14CF" w:rsidP="00EB62D0">
            <w:pPr>
              <w:jc w:val="both"/>
              <w:rPr>
                <w:color w:val="000000"/>
              </w:rPr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 w:rsidRPr="002D2D12">
              <w:rPr>
                <w:color w:val="000000"/>
              </w:rPr>
              <w:t xml:space="preserve">Обучение технике передвижения в футболе. Бег: обычный бег, бег спиной вперед, бег </w:t>
            </w:r>
            <w:proofErr w:type="spellStart"/>
            <w:r w:rsidRPr="002D2D12">
              <w:rPr>
                <w:color w:val="000000"/>
              </w:rPr>
              <w:t>скрестным</w:t>
            </w:r>
            <w:proofErr w:type="spellEnd"/>
            <w:r w:rsidRPr="002D2D12">
              <w:rPr>
                <w:color w:val="000000"/>
              </w:rPr>
              <w:t xml:space="preserve"> шагом, бег приставным шагом. Прыжки: толчком одной ноги, толчком двумя ногами. Остановки: выпадом, прыжком. Повороты: переступанием, прыжком, на опорной ноге. 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2</w:t>
            </w:r>
          </w:p>
        </w:tc>
        <w:tc>
          <w:tcPr>
            <w:tcW w:w="737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B62D0">
        <w:trPr>
          <w:trHeight w:val="240"/>
        </w:trPr>
        <w:tc>
          <w:tcPr>
            <w:tcW w:w="4217" w:type="dxa"/>
          </w:tcPr>
          <w:p w:rsidR="00AF14CF" w:rsidRPr="002D2D12" w:rsidRDefault="00AF14CF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10</w:t>
            </w:r>
            <w:r w:rsidRPr="002D2D12">
              <w:rPr>
                <w:b/>
                <w:color w:val="000000"/>
              </w:rPr>
              <w:t xml:space="preserve">: </w:t>
            </w:r>
            <w:r w:rsidRPr="00377F52">
              <w:rPr>
                <w:b/>
                <w:color w:val="000000"/>
              </w:rPr>
              <w:t>Удары по мячу в футболе</w:t>
            </w:r>
          </w:p>
        </w:tc>
        <w:tc>
          <w:tcPr>
            <w:tcW w:w="6353" w:type="dxa"/>
          </w:tcPr>
          <w:p w:rsidR="00AF14CF" w:rsidRPr="002D2D12" w:rsidRDefault="00AF14CF" w:rsidP="00EB62D0">
            <w:pPr>
              <w:jc w:val="both"/>
              <w:rPr>
                <w:color w:val="000000"/>
              </w:rPr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 w:rsidRPr="002D2D12">
              <w:rPr>
                <w:color w:val="000000"/>
              </w:rPr>
              <w:t>обучение финтам в футболе: «уходом», «ударом ногой», «ударом головой», «остановкой ногой», «остановкой туловищем», «остановкой головой»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color w:val="000000"/>
              </w:rPr>
            </w:pPr>
            <w:r w:rsidRPr="002D2D12">
              <w:rPr>
                <w:color w:val="000000"/>
              </w:rPr>
              <w:t>2</w:t>
            </w:r>
          </w:p>
        </w:tc>
        <w:tc>
          <w:tcPr>
            <w:tcW w:w="737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377F52">
        <w:trPr>
          <w:trHeight w:val="599"/>
        </w:trPr>
        <w:tc>
          <w:tcPr>
            <w:tcW w:w="4217" w:type="dxa"/>
          </w:tcPr>
          <w:p w:rsidR="00AF14CF" w:rsidRPr="00377F52" w:rsidRDefault="00AF14CF" w:rsidP="00EB62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11</w:t>
            </w:r>
            <w:r w:rsidRPr="00377F52">
              <w:rPr>
                <w:b/>
                <w:color w:val="000000"/>
              </w:rPr>
              <w:t>: Штрафные удары в футболе.</w:t>
            </w:r>
          </w:p>
        </w:tc>
        <w:tc>
          <w:tcPr>
            <w:tcW w:w="6353" w:type="dxa"/>
          </w:tcPr>
          <w:p w:rsidR="00AF14CF" w:rsidRPr="002D2D12" w:rsidRDefault="00AF14CF" w:rsidP="00EB62D0">
            <w:pPr>
              <w:jc w:val="both"/>
              <w:rPr>
                <w:color w:val="000000"/>
              </w:rPr>
            </w:pPr>
            <w:r w:rsidRPr="00643F64">
              <w:rPr>
                <w:b/>
                <w:color w:val="000000"/>
              </w:rPr>
              <w:t>Содержание материала</w:t>
            </w:r>
            <w:r>
              <w:rPr>
                <w:color w:val="000000"/>
              </w:rPr>
              <w:t>: штрафные удары с разных дистанций и положений.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2</w:t>
            </w:r>
          </w:p>
        </w:tc>
        <w:tc>
          <w:tcPr>
            <w:tcW w:w="737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EB62D0">
        <w:trPr>
          <w:trHeight w:val="67"/>
        </w:trPr>
        <w:tc>
          <w:tcPr>
            <w:tcW w:w="4217" w:type="dxa"/>
          </w:tcPr>
          <w:p w:rsidR="00AF14CF" w:rsidRPr="00563A26" w:rsidRDefault="00AF14CF" w:rsidP="00EB62D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2D12">
              <w:rPr>
                <w:b/>
                <w:color w:val="000000"/>
              </w:rPr>
              <w:t xml:space="preserve">Тема </w:t>
            </w:r>
            <w:r>
              <w:rPr>
                <w:b/>
                <w:color w:val="000000"/>
              </w:rPr>
              <w:t>12</w:t>
            </w:r>
            <w:r w:rsidRPr="002D2D12">
              <w:rPr>
                <w:b/>
                <w:bCs/>
                <w:color w:val="000000"/>
              </w:rPr>
              <w:t xml:space="preserve">: </w:t>
            </w:r>
            <w:r w:rsidRPr="00563A26">
              <w:rPr>
                <w:b/>
                <w:color w:val="000000"/>
              </w:rPr>
              <w:t>Игра в футбол.</w:t>
            </w:r>
          </w:p>
          <w:p w:rsidR="00AF14CF" w:rsidRPr="002D2D12" w:rsidRDefault="00AF14CF" w:rsidP="00EB62D0">
            <w:pPr>
              <w:rPr>
                <w:b/>
                <w:color w:val="000000"/>
              </w:rPr>
            </w:pPr>
          </w:p>
        </w:tc>
        <w:tc>
          <w:tcPr>
            <w:tcW w:w="6353" w:type="dxa"/>
          </w:tcPr>
          <w:p w:rsidR="00AF14CF" w:rsidRPr="002D2D12" w:rsidRDefault="00AF14CF" w:rsidP="000E260C">
            <w:pPr>
              <w:jc w:val="both"/>
              <w:rPr>
                <w:color w:val="000000"/>
              </w:rPr>
            </w:pPr>
            <w:r w:rsidRPr="002D2D12">
              <w:rPr>
                <w:b/>
                <w:color w:val="000000"/>
              </w:rPr>
              <w:t xml:space="preserve">Содержание материала: </w:t>
            </w:r>
            <w:r w:rsidRPr="002D2D12">
              <w:rPr>
                <w:color w:val="000000"/>
              </w:rPr>
              <w:t xml:space="preserve">Обучение технике передвижения в футболе. Бег: обычный бег, бег спиной вперед, бег </w:t>
            </w:r>
            <w:proofErr w:type="spellStart"/>
            <w:r w:rsidRPr="002D2D12">
              <w:rPr>
                <w:color w:val="000000"/>
              </w:rPr>
              <w:t>скрестным</w:t>
            </w:r>
            <w:proofErr w:type="spellEnd"/>
            <w:r w:rsidRPr="002D2D12">
              <w:rPr>
                <w:color w:val="000000"/>
              </w:rPr>
              <w:t xml:space="preserve"> шагом, бег приставным шагом. Прыжки: толчком одной ноги, толчком двумя ногами. Остановки: выпадом, прыжком. Повороты: переступанием, прыжком, на опорной ноге. 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737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2" w:type="dxa"/>
            <w:vMerge/>
          </w:tcPr>
          <w:p w:rsidR="00AF14CF" w:rsidRPr="002D2D1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563A26">
        <w:trPr>
          <w:trHeight w:val="399"/>
        </w:trPr>
        <w:tc>
          <w:tcPr>
            <w:tcW w:w="4217" w:type="dxa"/>
          </w:tcPr>
          <w:p w:rsidR="00AF14CF" w:rsidRPr="00AF14CF" w:rsidRDefault="00AF14CF" w:rsidP="00EB62D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63A26">
              <w:rPr>
                <w:b/>
                <w:color w:val="000000"/>
              </w:rPr>
              <w:lastRenderedPageBreak/>
              <w:t>Промежуточный контроль</w:t>
            </w:r>
          </w:p>
        </w:tc>
        <w:tc>
          <w:tcPr>
            <w:tcW w:w="6353" w:type="dxa"/>
            <w:shd w:val="clear" w:color="auto" w:fill="auto"/>
          </w:tcPr>
          <w:p w:rsidR="00AF14CF" w:rsidRPr="002D2D12" w:rsidRDefault="00AF14CF" w:rsidP="00EB62D0">
            <w:pPr>
              <w:jc w:val="both"/>
              <w:rPr>
                <w:rFonts w:eastAsia="Calibri"/>
                <w:b/>
                <w:bCs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>
              <w:rPr>
                <w:color w:val="000000"/>
              </w:rPr>
              <w:t>: сдача контрольных нормативов</w:t>
            </w:r>
            <w:r w:rsidRPr="002D2D12">
              <w:rPr>
                <w:color w:val="000000"/>
              </w:rPr>
              <w:t>.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2D2D12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:rsidR="00AF14CF" w:rsidRPr="002D2D12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-</w:t>
            </w:r>
          </w:p>
        </w:tc>
        <w:tc>
          <w:tcPr>
            <w:tcW w:w="1982" w:type="dxa"/>
            <w:vMerge/>
          </w:tcPr>
          <w:p w:rsidR="00AF14CF" w:rsidRPr="005F447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563A26">
        <w:trPr>
          <w:trHeight w:val="399"/>
        </w:trPr>
        <w:tc>
          <w:tcPr>
            <w:tcW w:w="4217" w:type="dxa"/>
          </w:tcPr>
          <w:p w:rsidR="00AF14CF" w:rsidRPr="00563A26" w:rsidRDefault="00AF14CF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Рубежный контроль</w:t>
            </w:r>
          </w:p>
        </w:tc>
        <w:tc>
          <w:tcPr>
            <w:tcW w:w="6353" w:type="dxa"/>
            <w:shd w:val="clear" w:color="auto" w:fill="auto"/>
          </w:tcPr>
          <w:p w:rsidR="00AF14CF" w:rsidRPr="002D2D12" w:rsidRDefault="004D77EE" w:rsidP="00EB62D0">
            <w:pPr>
              <w:jc w:val="both"/>
              <w:rPr>
                <w:b/>
                <w:color w:val="000000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>
              <w:rPr>
                <w:color w:val="000000"/>
              </w:rPr>
              <w:t>: выполнение контрольных нормативов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4D77EE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:rsidR="00AF14CF" w:rsidRDefault="004D77EE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F14CF" w:rsidRDefault="004D77EE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982" w:type="dxa"/>
            <w:vMerge/>
          </w:tcPr>
          <w:p w:rsidR="00AF14CF" w:rsidRPr="005F4472" w:rsidRDefault="00AF14CF" w:rsidP="00EB62D0">
            <w:pPr>
              <w:jc w:val="center"/>
              <w:rPr>
                <w:rFonts w:eastAsia="Calibri"/>
                <w:bCs/>
              </w:rPr>
            </w:pPr>
          </w:p>
        </w:tc>
      </w:tr>
      <w:tr w:rsidR="00AF14CF" w:rsidRPr="002D2D12" w:rsidTr="00563A26">
        <w:trPr>
          <w:trHeight w:val="342"/>
        </w:trPr>
        <w:tc>
          <w:tcPr>
            <w:tcW w:w="4217" w:type="dxa"/>
          </w:tcPr>
          <w:p w:rsidR="00AF14CF" w:rsidRPr="00563A26" w:rsidRDefault="00AF14CF" w:rsidP="00EB62D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63A26">
              <w:rPr>
                <w:b/>
                <w:color w:val="000000"/>
              </w:rPr>
              <w:t>Итоговый контроль</w:t>
            </w:r>
          </w:p>
        </w:tc>
        <w:tc>
          <w:tcPr>
            <w:tcW w:w="6353" w:type="dxa"/>
            <w:shd w:val="clear" w:color="auto" w:fill="auto"/>
          </w:tcPr>
          <w:p w:rsidR="00AF14CF" w:rsidRPr="002D2D12" w:rsidRDefault="00AF14CF" w:rsidP="00B82A1D">
            <w:pPr>
              <w:jc w:val="both"/>
              <w:rPr>
                <w:color w:val="000000"/>
              </w:rPr>
            </w:pPr>
            <w:r w:rsidRPr="002D2D12">
              <w:rPr>
                <w:b/>
                <w:color w:val="000000"/>
              </w:rPr>
              <w:t>Содержание материала</w:t>
            </w:r>
            <w:r>
              <w:rPr>
                <w:color w:val="000000"/>
              </w:rPr>
              <w:t>: Компьютерное тестирование</w:t>
            </w:r>
          </w:p>
        </w:tc>
        <w:tc>
          <w:tcPr>
            <w:tcW w:w="711" w:type="dxa"/>
            <w:gridSpan w:val="2"/>
            <w:vAlign w:val="center"/>
          </w:tcPr>
          <w:p w:rsidR="00AF14CF" w:rsidRPr="002D2D12" w:rsidRDefault="004D77EE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:rsidR="00AF14CF" w:rsidRPr="002D2D12" w:rsidRDefault="004D77EE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F14CF" w:rsidRPr="002D2D12" w:rsidRDefault="004D77EE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982" w:type="dxa"/>
            <w:vMerge/>
          </w:tcPr>
          <w:p w:rsidR="00AF14CF" w:rsidRDefault="00AF14CF" w:rsidP="00EB62D0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AF14CF" w:rsidRPr="00902F07" w:rsidTr="002112F6">
        <w:trPr>
          <w:trHeight w:val="191"/>
        </w:trPr>
        <w:tc>
          <w:tcPr>
            <w:tcW w:w="10570" w:type="dxa"/>
            <w:gridSpan w:val="2"/>
          </w:tcPr>
          <w:p w:rsidR="00AF14CF" w:rsidRDefault="00AF14CF" w:rsidP="00EB62D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711" w:type="dxa"/>
            <w:gridSpan w:val="2"/>
            <w:vAlign w:val="center"/>
          </w:tcPr>
          <w:p w:rsidR="00AF14CF" w:rsidRPr="00F945D6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 w:rsidRPr="00F945D6">
              <w:rPr>
                <w:rFonts w:eastAsia="Calibri"/>
                <w:b/>
                <w:bCs/>
              </w:rPr>
              <w:t>7</w:t>
            </w:r>
            <w:r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:rsidR="00AF14CF" w:rsidRPr="00F945D6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64</w:t>
            </w:r>
          </w:p>
        </w:tc>
        <w:tc>
          <w:tcPr>
            <w:tcW w:w="850" w:type="dxa"/>
            <w:vAlign w:val="center"/>
          </w:tcPr>
          <w:p w:rsidR="00AF14CF" w:rsidRPr="00F945D6" w:rsidRDefault="00AF14CF" w:rsidP="00EB62D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34</w:t>
            </w:r>
          </w:p>
        </w:tc>
        <w:tc>
          <w:tcPr>
            <w:tcW w:w="1982" w:type="dxa"/>
          </w:tcPr>
          <w:p w:rsidR="00AF14CF" w:rsidRPr="00315EA3" w:rsidRDefault="00AF14CF" w:rsidP="00EB62D0">
            <w:pPr>
              <w:jc w:val="center"/>
              <w:rPr>
                <w:rFonts w:eastAsia="Calibri"/>
                <w:b/>
                <w:bCs/>
                <w:highlight w:val="yellow"/>
              </w:rPr>
            </w:pPr>
          </w:p>
        </w:tc>
      </w:tr>
    </w:tbl>
    <w:p w:rsidR="00EB62D0" w:rsidRPr="00DB0D28" w:rsidRDefault="00EB62D0" w:rsidP="00EB6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EB62D0" w:rsidRPr="00DB0D28" w:rsidSect="00EB62D0">
          <w:pgSz w:w="16840" w:h="11907" w:orient="landscape"/>
          <w:pgMar w:top="851" w:right="851" w:bottom="851" w:left="1134" w:header="709" w:footer="709" w:gutter="0"/>
          <w:lnNumType w:countBy="1" w:restart="continuous"/>
          <w:cols w:space="720"/>
          <w:docGrid w:linePitch="326"/>
        </w:sectPr>
      </w:pPr>
    </w:p>
    <w:p w:rsidR="00EB62D0" w:rsidRPr="00EB62D0" w:rsidRDefault="00EB62D0" w:rsidP="00EB62D0">
      <w:pPr>
        <w:ind w:left="2866"/>
        <w:jc w:val="center"/>
        <w:rPr>
          <w:b/>
          <w:caps/>
        </w:rPr>
      </w:pPr>
    </w:p>
    <w:p w:rsidR="00031F1C" w:rsidRPr="005A175C" w:rsidRDefault="00AF14CF" w:rsidP="00031F1C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bCs/>
          <w:color w:val="000000"/>
        </w:rPr>
        <w:t>3</w:t>
      </w:r>
      <w:r w:rsidR="00031F1C" w:rsidRPr="005A175C">
        <w:rPr>
          <w:b/>
          <w:bCs/>
          <w:color w:val="000000"/>
        </w:rPr>
        <w:t xml:space="preserve">. </w:t>
      </w:r>
      <w:r w:rsidR="00031F1C" w:rsidRPr="005A175C">
        <w:rPr>
          <w:b/>
          <w:color w:val="000000"/>
        </w:rPr>
        <w:t>УСЛОВИЯ РЕАЛИЗАЦИИ УЧЕБНОЙ ДИСЦИПЛИНЫ</w:t>
      </w:r>
    </w:p>
    <w:p w:rsidR="005F4472" w:rsidRDefault="005F4472" w:rsidP="00031F1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FC6FA9" w:rsidRPr="002500DF" w:rsidRDefault="00FC6FA9" w:rsidP="00FC6FA9">
      <w:pPr>
        <w:ind w:left="360"/>
        <w:jc w:val="both"/>
        <w:rPr>
          <w:b/>
          <w:sz w:val="16"/>
          <w:szCs w:val="16"/>
        </w:rPr>
      </w:pPr>
    </w:p>
    <w:p w:rsidR="00FC6FA9" w:rsidRDefault="00AF14CF" w:rsidP="00FC6FA9">
      <w:pPr>
        <w:jc w:val="both"/>
        <w:rPr>
          <w:b/>
        </w:rPr>
      </w:pPr>
      <w:r>
        <w:rPr>
          <w:b/>
        </w:rPr>
        <w:tab/>
        <w:t>3</w:t>
      </w:r>
      <w:r w:rsidR="00FC6FA9">
        <w:rPr>
          <w:b/>
        </w:rPr>
        <w:t>.1. Материально-техническое и кадровое обеспечение</w:t>
      </w:r>
    </w:p>
    <w:p w:rsidR="001E46EE" w:rsidRPr="003B2155" w:rsidRDefault="001E46EE" w:rsidP="001E46EE">
      <w:pPr>
        <w:suppressAutoHyphens/>
        <w:spacing w:line="276" w:lineRule="auto"/>
        <w:ind w:firstLine="709"/>
        <w:jc w:val="both"/>
        <w:rPr>
          <w:bCs/>
        </w:rPr>
      </w:pPr>
      <w:r w:rsidRPr="003B2155">
        <w:rPr>
          <w:bCs/>
        </w:rPr>
        <w:t>Для реализации программы учебной дисциплины предусмотрены спортивные сооружения:</w:t>
      </w:r>
    </w:p>
    <w:p w:rsidR="001E46EE" w:rsidRPr="003B2155" w:rsidRDefault="001E46EE" w:rsidP="001E46EE">
      <w:pPr>
        <w:suppressAutoHyphens/>
        <w:ind w:firstLine="709"/>
        <w:jc w:val="both"/>
        <w:rPr>
          <w:bCs/>
        </w:rPr>
      </w:pPr>
      <w:r w:rsidRPr="003B2155">
        <w:rPr>
          <w:bCs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1E46EE" w:rsidRPr="003B2155" w:rsidRDefault="001E46EE" w:rsidP="001E46EE">
      <w:pPr>
        <w:suppressAutoHyphens/>
        <w:ind w:firstLine="709"/>
        <w:jc w:val="both"/>
        <w:rPr>
          <w:bCs/>
        </w:rPr>
      </w:pPr>
      <w:r w:rsidRPr="003B2155">
        <w:rPr>
          <w:bCs/>
        </w:rPr>
        <w:t>Открытая спортивная площадка, обеспечивающие достижение результатов освоения учебной дисциплины;</w:t>
      </w:r>
    </w:p>
    <w:p w:rsidR="001E46EE" w:rsidRPr="003B2155" w:rsidRDefault="001E46EE" w:rsidP="001E46EE">
      <w:pPr>
        <w:suppressAutoHyphens/>
        <w:ind w:firstLine="709"/>
        <w:jc w:val="both"/>
        <w:rPr>
          <w:bCs/>
        </w:rPr>
      </w:pPr>
      <w:r w:rsidRPr="003B2155">
        <w:rPr>
          <w:bCs/>
        </w:rPr>
        <w:t>Перечень оборудования и инвентаря спортивных сооружений:</w:t>
      </w:r>
    </w:p>
    <w:p w:rsidR="001E46EE" w:rsidRPr="003B2155" w:rsidRDefault="001E46EE" w:rsidP="001E46EE">
      <w:pPr>
        <w:suppressAutoHyphens/>
        <w:ind w:firstLine="709"/>
        <w:jc w:val="both"/>
        <w:rPr>
          <w:b/>
          <w:bCs/>
        </w:rPr>
      </w:pPr>
      <w:r w:rsidRPr="003B2155">
        <w:rPr>
          <w:b/>
          <w:bCs/>
        </w:rPr>
        <w:t>Спортивный зал:</w:t>
      </w:r>
    </w:p>
    <w:p w:rsidR="001E46EE" w:rsidRPr="003B2155" w:rsidRDefault="001E46EE" w:rsidP="001E46EE">
      <w:pPr>
        <w:suppressAutoHyphens/>
        <w:ind w:firstLine="709"/>
        <w:jc w:val="both"/>
        <w:rPr>
          <w:bCs/>
        </w:rPr>
      </w:pPr>
      <w:r w:rsidRPr="003B2155">
        <w:rPr>
          <w:bCs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1E46EE" w:rsidRPr="003B2155" w:rsidRDefault="001E46EE" w:rsidP="001E46EE">
      <w:pPr>
        <w:suppressAutoHyphens/>
        <w:ind w:firstLine="709"/>
        <w:jc w:val="both"/>
        <w:rPr>
          <w:bCs/>
        </w:rPr>
      </w:pPr>
      <w:r w:rsidRPr="003B2155">
        <w:rPr>
          <w:bCs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1E46EE" w:rsidRPr="003B2155" w:rsidRDefault="001E46EE" w:rsidP="001E46EE">
      <w:pPr>
        <w:suppressAutoHyphens/>
        <w:ind w:firstLine="708"/>
        <w:jc w:val="both"/>
        <w:rPr>
          <w:b/>
          <w:bCs/>
        </w:rPr>
      </w:pPr>
      <w:r w:rsidRPr="003B2155">
        <w:rPr>
          <w:b/>
          <w:bCs/>
        </w:rPr>
        <w:t>Открытые спортивные площадки:</w:t>
      </w:r>
    </w:p>
    <w:p w:rsidR="001E46EE" w:rsidRPr="003B2155" w:rsidRDefault="001E46EE" w:rsidP="001E46EE">
      <w:pPr>
        <w:suppressAutoHyphens/>
        <w:jc w:val="both"/>
        <w:rPr>
          <w:bCs/>
          <w:sz w:val="28"/>
          <w:szCs w:val="28"/>
        </w:rPr>
      </w:pPr>
      <w:r w:rsidRPr="003B2155">
        <w:rPr>
          <w:bCs/>
        </w:rPr>
        <w:t xml:space="preserve"> </w:t>
      </w:r>
      <w:r w:rsidRPr="003B2155">
        <w:rPr>
          <w:bCs/>
        </w:rPr>
        <w:tab/>
        <w:t>турник уличный, брусья уличные, секундомеры.</w:t>
      </w:r>
    </w:p>
    <w:p w:rsidR="001E46EE" w:rsidRPr="003B2155" w:rsidRDefault="001E46EE" w:rsidP="001E46EE">
      <w:pPr>
        <w:autoSpaceDE w:val="0"/>
        <w:autoSpaceDN w:val="0"/>
        <w:adjustRightInd w:val="0"/>
        <w:jc w:val="both"/>
        <w:rPr>
          <w:i/>
        </w:rPr>
      </w:pPr>
      <w:r w:rsidRPr="003B2155">
        <w:rPr>
          <w:i/>
        </w:rPr>
        <w:t>Кадровое обеспечение реализации программы</w:t>
      </w:r>
    </w:p>
    <w:p w:rsidR="001E46EE" w:rsidRPr="003B2155" w:rsidRDefault="001E46EE" w:rsidP="001E4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3B2155">
        <w:rPr>
          <w:i/>
        </w:rPr>
        <w:t>Требования к образованию и обучению</w:t>
      </w:r>
    </w:p>
    <w:p w:rsidR="001E46EE" w:rsidRPr="003B2155" w:rsidRDefault="001E46EE" w:rsidP="001E46EE">
      <w:pPr>
        <w:widowControl w:val="0"/>
        <w:autoSpaceDE w:val="0"/>
        <w:autoSpaceDN w:val="0"/>
        <w:adjustRightInd w:val="0"/>
        <w:ind w:firstLine="708"/>
        <w:jc w:val="both"/>
      </w:pPr>
      <w:r w:rsidRPr="003B2155">
        <w:t xml:space="preserve">Высшее образование - </w:t>
      </w:r>
      <w:proofErr w:type="spellStart"/>
      <w:r w:rsidRPr="003B2155">
        <w:t>бакалавриат</w:t>
      </w:r>
      <w:proofErr w:type="spellEnd"/>
      <w:r w:rsidRPr="003B2155">
        <w:t>, направленность (профиль) которого, как правило, соответствует преподаваемому учебному предмету, курсу, дисциплине (модулю)</w:t>
      </w:r>
    </w:p>
    <w:p w:rsidR="001E46EE" w:rsidRPr="003B2155" w:rsidRDefault="001E46EE" w:rsidP="001E46EE">
      <w:pPr>
        <w:widowControl w:val="0"/>
        <w:autoSpaceDE w:val="0"/>
        <w:autoSpaceDN w:val="0"/>
        <w:adjustRightInd w:val="0"/>
        <w:ind w:firstLine="708"/>
        <w:jc w:val="both"/>
      </w:pPr>
      <w:r w:rsidRPr="003B2155"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3B2155">
        <w:t>бакалавриата</w:t>
      </w:r>
      <w:proofErr w:type="spellEnd"/>
      <w:r w:rsidRPr="003B2155"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1E46EE" w:rsidRPr="003B2155" w:rsidRDefault="001E46EE" w:rsidP="001E46EE">
      <w:pPr>
        <w:widowControl w:val="0"/>
        <w:autoSpaceDE w:val="0"/>
        <w:autoSpaceDN w:val="0"/>
        <w:adjustRightInd w:val="0"/>
        <w:ind w:firstLine="708"/>
        <w:jc w:val="both"/>
      </w:pPr>
      <w:r w:rsidRPr="003B2155"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1E46EE" w:rsidRPr="003B2155" w:rsidRDefault="001E46EE" w:rsidP="001E46EE">
      <w:pPr>
        <w:widowControl w:val="0"/>
        <w:autoSpaceDE w:val="0"/>
        <w:autoSpaceDN w:val="0"/>
        <w:adjustRightInd w:val="0"/>
        <w:ind w:firstLine="708"/>
        <w:jc w:val="both"/>
      </w:pPr>
      <w:r w:rsidRPr="003B2155"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1E46EE" w:rsidRPr="003B2155" w:rsidRDefault="001E46EE" w:rsidP="001E46EE">
      <w:pPr>
        <w:widowControl w:val="0"/>
        <w:autoSpaceDE w:val="0"/>
        <w:autoSpaceDN w:val="0"/>
        <w:adjustRightInd w:val="0"/>
        <w:ind w:firstLine="708"/>
        <w:jc w:val="both"/>
      </w:pPr>
      <w:r w:rsidRPr="003B2155"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1E46EE" w:rsidRPr="003B2155" w:rsidRDefault="001E46EE" w:rsidP="001E4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3B2155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1E46EE" w:rsidRPr="003B2155" w:rsidRDefault="001E46EE" w:rsidP="001E4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3B2155">
        <w:rPr>
          <w:i/>
        </w:rPr>
        <w:t>Требования к опыту практической работы</w:t>
      </w:r>
    </w:p>
    <w:p w:rsidR="001E46EE" w:rsidRPr="003B2155" w:rsidRDefault="001E46EE" w:rsidP="001E4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B2155"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1E46EE" w:rsidRPr="003B2155" w:rsidRDefault="001E46EE" w:rsidP="001E4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3B2155">
        <w:rPr>
          <w:i/>
        </w:rPr>
        <w:t xml:space="preserve"> Особые условия допуска к работе</w:t>
      </w:r>
    </w:p>
    <w:p w:rsidR="001E46EE" w:rsidRPr="003B2155" w:rsidRDefault="001E46EE" w:rsidP="001E46E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3B2155">
        <w:lastRenderedPageBreak/>
        <w:t xml:space="preserve"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1E46EE" w:rsidRPr="003B2155" w:rsidRDefault="001E46EE" w:rsidP="001E46EE">
      <w:pPr>
        <w:suppressAutoHyphens/>
        <w:spacing w:line="276" w:lineRule="auto"/>
        <w:ind w:firstLine="709"/>
        <w:rPr>
          <w:b/>
          <w:bCs/>
          <w:color w:val="000000"/>
        </w:rPr>
      </w:pPr>
    </w:p>
    <w:p w:rsidR="001E46EE" w:rsidRPr="003B2155" w:rsidRDefault="001E46EE" w:rsidP="001E46EE">
      <w:pPr>
        <w:suppressAutoHyphens/>
        <w:spacing w:line="276" w:lineRule="auto"/>
        <w:ind w:firstLine="709"/>
        <w:rPr>
          <w:b/>
          <w:bCs/>
        </w:rPr>
      </w:pPr>
      <w:r w:rsidRPr="003B2155">
        <w:rPr>
          <w:b/>
          <w:bCs/>
        </w:rPr>
        <w:t>3.2. Информационное обеспечение реализации программы</w:t>
      </w:r>
    </w:p>
    <w:p w:rsidR="001E46EE" w:rsidRPr="00D66B26" w:rsidRDefault="001E46EE" w:rsidP="001E46EE">
      <w:pPr>
        <w:spacing w:after="200"/>
        <w:ind w:firstLine="709"/>
        <w:contextualSpacing/>
        <w:rPr>
          <w:b/>
          <w:lang w:eastAsia="x-none"/>
        </w:rPr>
      </w:pPr>
      <w:r w:rsidRPr="003B2155">
        <w:rPr>
          <w:b/>
          <w:lang w:val="x-none" w:eastAsia="x-none"/>
        </w:rPr>
        <w:t xml:space="preserve">3.2.1. </w:t>
      </w:r>
      <w:r w:rsidRPr="003B2155">
        <w:rPr>
          <w:b/>
          <w:lang w:eastAsia="x-none"/>
        </w:rPr>
        <w:t>Основные печатные</w:t>
      </w:r>
      <w:r w:rsidRPr="003B2155">
        <w:rPr>
          <w:b/>
          <w:lang w:val="x-none" w:eastAsia="x-none"/>
        </w:rPr>
        <w:t xml:space="preserve"> издания</w:t>
      </w:r>
    </w:p>
    <w:p w:rsidR="001E46EE" w:rsidRPr="003B2155" w:rsidRDefault="001E46EE" w:rsidP="001E46EE">
      <w:pPr>
        <w:numPr>
          <w:ilvl w:val="0"/>
          <w:numId w:val="15"/>
        </w:numPr>
        <w:tabs>
          <w:tab w:val="left" w:pos="993"/>
        </w:tabs>
        <w:spacing w:after="200" w:line="259" w:lineRule="auto"/>
        <w:ind w:left="-142" w:firstLine="709"/>
        <w:contextualSpacing/>
        <w:jc w:val="both"/>
        <w:rPr>
          <w:rFonts w:eastAsia="Calibri"/>
          <w:color w:val="000000"/>
          <w:shd w:val="clear" w:color="auto" w:fill="FFFFFF"/>
          <w:lang w:eastAsia="en-US"/>
        </w:rPr>
      </w:pP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Аллянов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, Ю. Н. </w:t>
      </w:r>
      <w:r w:rsidRPr="003B2155">
        <w:rPr>
          <w:rFonts w:eastAsia="Calibri"/>
          <w:color w:val="000000"/>
          <w:shd w:val="clear" w:color="auto" w:fill="FFFFFF"/>
          <w:lang w:eastAsia="en-US"/>
        </w:rPr>
        <w:t> Физическая культура: учебник для среднего профессионального образования / Ю. Н. </w:t>
      </w:r>
      <w:proofErr w:type="spellStart"/>
      <w:r w:rsidRPr="003B2155">
        <w:rPr>
          <w:rFonts w:eastAsia="Calibri"/>
          <w:color w:val="000000"/>
          <w:shd w:val="clear" w:color="auto" w:fill="FFFFFF"/>
          <w:lang w:eastAsia="en-US"/>
        </w:rPr>
        <w:t>Аллянов</w:t>
      </w:r>
      <w:proofErr w:type="spellEnd"/>
      <w:r w:rsidRPr="003B2155">
        <w:rPr>
          <w:rFonts w:eastAsia="Calibri"/>
          <w:color w:val="000000"/>
          <w:shd w:val="clear" w:color="auto" w:fill="FFFFFF"/>
          <w:lang w:eastAsia="en-US"/>
        </w:rPr>
        <w:t>, И. А. </w:t>
      </w:r>
      <w:proofErr w:type="spellStart"/>
      <w:r w:rsidRPr="003B2155">
        <w:rPr>
          <w:rFonts w:eastAsia="Calibri"/>
          <w:color w:val="000000"/>
          <w:shd w:val="clear" w:color="auto" w:fill="FFFFFF"/>
          <w:lang w:eastAsia="en-US"/>
        </w:rPr>
        <w:t>Письменский</w:t>
      </w:r>
      <w:proofErr w:type="spellEnd"/>
      <w:r w:rsidRPr="003B2155">
        <w:rPr>
          <w:rFonts w:eastAsia="Calibri"/>
          <w:color w:val="000000"/>
          <w:shd w:val="clear" w:color="auto" w:fill="FFFFFF"/>
          <w:lang w:eastAsia="en-US"/>
        </w:rPr>
        <w:t xml:space="preserve">. — 3-е изд., </w:t>
      </w:r>
      <w:proofErr w:type="spellStart"/>
      <w:r w:rsidRPr="003B2155">
        <w:rPr>
          <w:rFonts w:eastAsia="Calibri"/>
          <w:color w:val="000000"/>
          <w:shd w:val="clear" w:color="auto" w:fill="FFFFFF"/>
          <w:lang w:eastAsia="en-US"/>
        </w:rPr>
        <w:t>испр</w:t>
      </w:r>
      <w:proofErr w:type="spellEnd"/>
      <w:r w:rsidRPr="003B2155">
        <w:rPr>
          <w:rFonts w:eastAsia="Calibri"/>
          <w:color w:val="000000"/>
          <w:shd w:val="clear" w:color="auto" w:fill="FFFFFF"/>
          <w:lang w:eastAsia="en-US"/>
        </w:rPr>
        <w:t xml:space="preserve">. — Москва: Издательство </w:t>
      </w:r>
      <w:proofErr w:type="spellStart"/>
      <w:r w:rsidRPr="003B2155">
        <w:rPr>
          <w:rFonts w:eastAsia="Calibri"/>
          <w:color w:val="000000"/>
          <w:shd w:val="clear" w:color="auto" w:fill="FFFFFF"/>
          <w:lang w:eastAsia="en-US"/>
        </w:rPr>
        <w:t>Юрайт</w:t>
      </w:r>
      <w:proofErr w:type="spellEnd"/>
      <w:r w:rsidRPr="003B2155">
        <w:rPr>
          <w:rFonts w:eastAsia="Calibri"/>
          <w:color w:val="000000"/>
          <w:shd w:val="clear" w:color="auto" w:fill="FFFFFF"/>
          <w:lang w:eastAsia="en-US"/>
        </w:rPr>
        <w:t>, 2018. — 493 с. </w:t>
      </w:r>
    </w:p>
    <w:p w:rsidR="001E46EE" w:rsidRPr="003B2155" w:rsidRDefault="001E46EE" w:rsidP="001E46EE">
      <w:pPr>
        <w:numPr>
          <w:ilvl w:val="0"/>
          <w:numId w:val="15"/>
        </w:numPr>
        <w:tabs>
          <w:tab w:val="left" w:pos="993"/>
        </w:tabs>
        <w:spacing w:after="200" w:line="259" w:lineRule="auto"/>
        <w:ind w:left="-142" w:firstLine="709"/>
        <w:contextualSpacing/>
        <w:jc w:val="both"/>
        <w:rPr>
          <w:rFonts w:eastAsia="Calibri"/>
          <w:color w:val="000000"/>
          <w:shd w:val="clear" w:color="auto" w:fill="FFFFFF"/>
          <w:lang w:eastAsia="en-US"/>
        </w:rPr>
      </w:pPr>
      <w:proofErr w:type="spellStart"/>
      <w:r w:rsidRPr="003B2155">
        <w:t>Муллер</w:t>
      </w:r>
      <w:proofErr w:type="spellEnd"/>
      <w:r w:rsidRPr="003B2155">
        <w:t>, А. Б.  Физическая культура: учебник и практикум для среднего профессионального образования / А. Б. </w:t>
      </w:r>
      <w:proofErr w:type="spellStart"/>
      <w:r w:rsidRPr="003B2155">
        <w:t>Муллер</w:t>
      </w:r>
      <w:proofErr w:type="spellEnd"/>
      <w:r w:rsidRPr="003B2155">
        <w:t>, Н. С. </w:t>
      </w:r>
      <w:proofErr w:type="spellStart"/>
      <w:r w:rsidRPr="003B2155">
        <w:t>Дядичкина</w:t>
      </w:r>
      <w:proofErr w:type="spellEnd"/>
      <w:r w:rsidRPr="003B2155">
        <w:t xml:space="preserve">, Ю. А. Богащенко. — Москва: Издательство </w:t>
      </w:r>
      <w:proofErr w:type="spellStart"/>
      <w:r w:rsidRPr="003B2155">
        <w:t>Юрайт</w:t>
      </w:r>
      <w:proofErr w:type="spellEnd"/>
      <w:r w:rsidRPr="003B2155">
        <w:t>, 2018. — 424 с. </w:t>
      </w:r>
    </w:p>
    <w:p w:rsidR="001E46EE" w:rsidRPr="003B2155" w:rsidRDefault="001E46EE" w:rsidP="001E46EE">
      <w:pPr>
        <w:spacing w:after="200" w:line="276" w:lineRule="auto"/>
        <w:ind w:left="-142" w:firstLine="709"/>
        <w:contextualSpacing/>
        <w:jc w:val="both"/>
      </w:pPr>
    </w:p>
    <w:p w:rsidR="001E46EE" w:rsidRPr="003B2155" w:rsidRDefault="001E46EE" w:rsidP="001E46EE">
      <w:pPr>
        <w:numPr>
          <w:ilvl w:val="2"/>
          <w:numId w:val="17"/>
        </w:numPr>
        <w:suppressAutoHyphens/>
        <w:spacing w:after="200" w:line="259" w:lineRule="auto"/>
        <w:contextualSpacing/>
      </w:pPr>
      <w:r w:rsidRPr="003B2155">
        <w:rPr>
          <w:b/>
          <w:bCs/>
        </w:rPr>
        <w:t xml:space="preserve">Дополнительные источники </w:t>
      </w:r>
    </w:p>
    <w:p w:rsidR="001E46EE" w:rsidRPr="003B2155" w:rsidRDefault="001E46EE" w:rsidP="001E46EE">
      <w:pPr>
        <w:numPr>
          <w:ilvl w:val="0"/>
          <w:numId w:val="16"/>
        </w:numPr>
        <w:tabs>
          <w:tab w:val="left" w:pos="851"/>
        </w:tabs>
        <w:suppressAutoHyphens/>
        <w:spacing w:after="200" w:line="259" w:lineRule="auto"/>
        <w:ind w:left="-142" w:firstLine="709"/>
        <w:contextualSpacing/>
        <w:rPr>
          <w:rFonts w:eastAsia="Calibri"/>
          <w:iCs/>
          <w:color w:val="000000"/>
          <w:shd w:val="clear" w:color="auto" w:fill="FFFFFF"/>
          <w:lang w:eastAsia="en-US"/>
        </w:rPr>
      </w:pP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Бишаева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, А.А., Физическая культура: учебник / А.А.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Бишаева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, В.В. Малков. — Москва: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КноРус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, 2018. — 379 с.</w:t>
      </w:r>
    </w:p>
    <w:p w:rsidR="001E46EE" w:rsidRPr="003B2155" w:rsidRDefault="001E46EE" w:rsidP="001E46EE">
      <w:pPr>
        <w:numPr>
          <w:ilvl w:val="0"/>
          <w:numId w:val="16"/>
        </w:numPr>
        <w:tabs>
          <w:tab w:val="left" w:pos="851"/>
        </w:tabs>
        <w:suppressAutoHyphens/>
        <w:spacing w:after="200" w:line="259" w:lineRule="auto"/>
        <w:ind w:left="-142" w:firstLine="709"/>
        <w:contextualSpacing/>
        <w:rPr>
          <w:rFonts w:eastAsia="Calibri"/>
          <w:iCs/>
          <w:color w:val="000000"/>
          <w:shd w:val="clear" w:color="auto" w:fill="FFFFFF"/>
          <w:lang w:eastAsia="en-US"/>
        </w:rPr>
      </w:pP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Бишаева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Бишаева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. — Москва: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КноРус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, 2021. — 299 с. </w:t>
      </w:r>
    </w:p>
    <w:p w:rsidR="001E46EE" w:rsidRPr="003B2155" w:rsidRDefault="001E46EE" w:rsidP="001E46EE">
      <w:pPr>
        <w:numPr>
          <w:ilvl w:val="0"/>
          <w:numId w:val="16"/>
        </w:numPr>
        <w:tabs>
          <w:tab w:val="left" w:pos="851"/>
        </w:tabs>
        <w:suppressAutoHyphens/>
        <w:spacing w:after="200" w:line="259" w:lineRule="auto"/>
        <w:ind w:left="-142" w:firstLine="709"/>
        <w:contextualSpacing/>
        <w:jc w:val="both"/>
        <w:rPr>
          <w:rFonts w:eastAsia="Calibri"/>
          <w:iCs/>
          <w:color w:val="000000"/>
          <w:shd w:val="clear" w:color="auto" w:fill="FFFFFF"/>
          <w:lang w:eastAsia="en-US"/>
        </w:rPr>
      </w:pPr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Кузнецов, В.С., Физическая культура: учебник / В.С. Кузнецов, Г.А.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Колодницкий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. — Москва: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КноРус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, 2021. — 256 с. </w:t>
      </w:r>
    </w:p>
    <w:p w:rsidR="001E46EE" w:rsidRPr="003B2155" w:rsidRDefault="001E46EE" w:rsidP="001E46EE">
      <w:pPr>
        <w:numPr>
          <w:ilvl w:val="0"/>
          <w:numId w:val="16"/>
        </w:numPr>
        <w:tabs>
          <w:tab w:val="left" w:pos="851"/>
        </w:tabs>
        <w:suppressAutoHyphens/>
        <w:spacing w:after="200" w:line="259" w:lineRule="auto"/>
        <w:ind w:left="-142" w:firstLine="709"/>
        <w:contextualSpacing/>
        <w:jc w:val="both"/>
        <w:rPr>
          <w:rFonts w:eastAsia="Calibri"/>
          <w:iCs/>
          <w:color w:val="000000"/>
          <w:shd w:val="clear" w:color="auto" w:fill="FFFFFF"/>
          <w:lang w:eastAsia="en-US"/>
        </w:rPr>
      </w:pP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Виленский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, М.Я., Физическая культура: учебник / М.Я.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Виленский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, А.Г. Горшков. — Москва: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КноРус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, 2021. — 214 с. </w:t>
      </w:r>
    </w:p>
    <w:p w:rsidR="001E46EE" w:rsidRPr="003B2155" w:rsidRDefault="001E46EE" w:rsidP="001E46EE">
      <w:pPr>
        <w:numPr>
          <w:ilvl w:val="0"/>
          <w:numId w:val="16"/>
        </w:numPr>
        <w:tabs>
          <w:tab w:val="left" w:pos="851"/>
        </w:tabs>
        <w:suppressAutoHyphens/>
        <w:spacing w:after="200" w:line="259" w:lineRule="auto"/>
        <w:ind w:left="-142" w:firstLine="709"/>
        <w:contextualSpacing/>
        <w:jc w:val="both"/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Федонов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, Р.А., Физическая культура: учебник / Р.А.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Федонов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 xml:space="preserve">. — Москва : </w:t>
      </w:r>
      <w:proofErr w:type="spellStart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Русайнс</w:t>
      </w:r>
      <w:proofErr w:type="spellEnd"/>
      <w:r w:rsidRPr="003B2155">
        <w:rPr>
          <w:rFonts w:eastAsia="Calibri"/>
          <w:iCs/>
          <w:color w:val="000000"/>
          <w:shd w:val="clear" w:color="auto" w:fill="FFFFFF"/>
          <w:lang w:eastAsia="en-US"/>
        </w:rPr>
        <w:t>, 2021. — 256 с.</w:t>
      </w:r>
      <w:r w:rsidRPr="003B2155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 </w:t>
      </w:r>
    </w:p>
    <w:p w:rsidR="001E46EE" w:rsidRDefault="001E46EE" w:rsidP="001E46EE">
      <w:pPr>
        <w:spacing w:line="230" w:lineRule="auto"/>
      </w:pPr>
    </w:p>
    <w:p w:rsidR="001E46EE" w:rsidRDefault="001E46EE" w:rsidP="001E46EE">
      <w:pPr>
        <w:jc w:val="center"/>
        <w:rPr>
          <w:b/>
          <w:color w:val="000000"/>
        </w:rPr>
      </w:pPr>
      <w:r w:rsidRPr="00B13DE7">
        <w:rPr>
          <w:b/>
          <w:bCs/>
          <w:color w:val="000000"/>
        </w:rPr>
        <w:t xml:space="preserve">4. </w:t>
      </w:r>
      <w:r w:rsidRPr="00B13DE7">
        <w:rPr>
          <w:b/>
          <w:color w:val="000000"/>
        </w:rPr>
        <w:t>КОНТРОЛЬ И ОЦЕНКА РЕЗУЛЬТАТОВ ОСВОЕНИЯ УЧЕБНОЙ</w:t>
      </w:r>
      <w:r>
        <w:rPr>
          <w:b/>
          <w:color w:val="000000"/>
        </w:rPr>
        <w:t xml:space="preserve"> </w:t>
      </w:r>
      <w:r w:rsidRPr="00B13DE7">
        <w:rPr>
          <w:b/>
          <w:color w:val="000000"/>
        </w:rPr>
        <w:t>ДИСЦИПЛНЫ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01"/>
        <w:gridCol w:w="3101"/>
      </w:tblGrid>
      <w:tr w:rsidR="002131F8" w:rsidRPr="00C41566" w:rsidTr="00836359">
        <w:tc>
          <w:tcPr>
            <w:tcW w:w="1760" w:type="pct"/>
          </w:tcPr>
          <w:p w:rsidR="002131F8" w:rsidRPr="00C41566" w:rsidRDefault="002131F8" w:rsidP="00836359">
            <w:pPr>
              <w:contextualSpacing/>
              <w:rPr>
                <w:b/>
                <w:bCs/>
              </w:rPr>
            </w:pPr>
            <w:r w:rsidRPr="00C41566">
              <w:rPr>
                <w:b/>
                <w:bCs/>
              </w:rPr>
              <w:t>Результаты обучения</w:t>
            </w:r>
          </w:p>
        </w:tc>
        <w:tc>
          <w:tcPr>
            <w:tcW w:w="1620" w:type="pct"/>
          </w:tcPr>
          <w:p w:rsidR="002131F8" w:rsidRPr="00C41566" w:rsidRDefault="002131F8" w:rsidP="00836359">
            <w:pPr>
              <w:contextualSpacing/>
              <w:rPr>
                <w:b/>
                <w:bCs/>
              </w:rPr>
            </w:pPr>
            <w:r w:rsidRPr="00C41566">
              <w:rPr>
                <w:b/>
                <w:bCs/>
              </w:rPr>
              <w:t>Критерии оценки</w:t>
            </w:r>
          </w:p>
        </w:tc>
        <w:tc>
          <w:tcPr>
            <w:tcW w:w="1620" w:type="pct"/>
          </w:tcPr>
          <w:p w:rsidR="002131F8" w:rsidRPr="00C41566" w:rsidRDefault="00AF14CF" w:rsidP="00836359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="002131F8" w:rsidRPr="00C41566">
              <w:rPr>
                <w:b/>
                <w:bCs/>
              </w:rPr>
              <w:t>етоды оценки</w:t>
            </w:r>
          </w:p>
        </w:tc>
      </w:tr>
      <w:tr w:rsidR="002131F8" w:rsidRPr="00C41566" w:rsidTr="00836359">
        <w:tc>
          <w:tcPr>
            <w:tcW w:w="1760" w:type="pct"/>
          </w:tcPr>
          <w:p w:rsidR="002131F8" w:rsidRDefault="002131F8" w:rsidP="00836359">
            <w:pPr>
              <w:contextualSpacing/>
            </w:pPr>
            <w:r>
              <w:t>Умения:</w:t>
            </w:r>
          </w:p>
          <w:p w:rsidR="002131F8" w:rsidRPr="00C41566" w:rsidRDefault="002131F8" w:rsidP="00836359">
            <w:pPr>
              <w:contextualSpacing/>
            </w:pPr>
            <w:r w:rsidRPr="00C41566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131F8" w:rsidRPr="00C41566" w:rsidRDefault="002131F8" w:rsidP="00836359">
            <w:pPr>
              <w:contextualSpacing/>
            </w:pPr>
            <w:r w:rsidRPr="00C41566">
              <w:t>Применять рациональные приемы двигательных функций в профессиональной деятельности</w:t>
            </w:r>
          </w:p>
          <w:p w:rsidR="002131F8" w:rsidRPr="00C41566" w:rsidRDefault="002131F8" w:rsidP="00836359">
            <w:pPr>
              <w:contextualSpacing/>
              <w:rPr>
                <w:bCs/>
              </w:rPr>
            </w:pPr>
            <w:r w:rsidRPr="00C41566"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2131F8" w:rsidRPr="00C41566" w:rsidRDefault="002131F8" w:rsidP="00836359">
            <w:pPr>
              <w:contextualSpacing/>
              <w:rPr>
                <w:bCs/>
              </w:rPr>
            </w:pPr>
            <w:r>
              <w:rPr>
                <w:bCs/>
              </w:rPr>
              <w:t>Демонстрирует</w:t>
            </w:r>
            <w:r w:rsidRPr="00C41566">
              <w:rPr>
                <w:bCs/>
              </w:rPr>
              <w:t xml:space="preserve"> умения</w:t>
            </w:r>
          </w:p>
          <w:p w:rsidR="002131F8" w:rsidRPr="00C41566" w:rsidRDefault="002131F8" w:rsidP="00836359">
            <w:pPr>
              <w:contextualSpacing/>
            </w:pPr>
            <w:r w:rsidRPr="00C41566">
              <w:t>применения рациональных приемов двигательных функций в профессиональной деятельности</w:t>
            </w:r>
          </w:p>
          <w:p w:rsidR="002131F8" w:rsidRPr="00C41566" w:rsidRDefault="002131F8" w:rsidP="00836359">
            <w:pPr>
              <w:contextualSpacing/>
              <w:rPr>
                <w:bCs/>
              </w:rPr>
            </w:pPr>
            <w:r w:rsidRPr="00C41566"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2131F8" w:rsidRPr="00C41566" w:rsidRDefault="002131F8" w:rsidP="00836359">
            <w:pPr>
              <w:contextualSpacing/>
              <w:rPr>
                <w:bCs/>
              </w:rPr>
            </w:pPr>
            <w:r w:rsidRPr="00C41566">
              <w:rPr>
                <w:bCs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2131F8" w:rsidRPr="00C41566" w:rsidTr="00836359">
        <w:tc>
          <w:tcPr>
            <w:tcW w:w="1760" w:type="pct"/>
          </w:tcPr>
          <w:p w:rsidR="002131F8" w:rsidRPr="00C41566" w:rsidRDefault="002131F8" w:rsidP="00836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C41566">
              <w:t xml:space="preserve">знания: </w:t>
            </w:r>
          </w:p>
          <w:p w:rsidR="002131F8" w:rsidRPr="00C41566" w:rsidRDefault="002131F8" w:rsidP="00836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C41566">
              <w:t xml:space="preserve">Роль физической культуры в </w:t>
            </w:r>
            <w:r w:rsidRPr="00C41566">
              <w:lastRenderedPageBreak/>
              <w:t>общекультурном, профессиональном и социальном развитии человека;</w:t>
            </w:r>
          </w:p>
          <w:p w:rsidR="002131F8" w:rsidRPr="00C41566" w:rsidRDefault="002131F8" w:rsidP="00836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C41566">
              <w:t>Основы здорового образа жизни;</w:t>
            </w:r>
          </w:p>
          <w:p w:rsidR="002131F8" w:rsidRPr="00C41566" w:rsidRDefault="002131F8" w:rsidP="00836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C41566">
              <w:t>Условия профессиональной деятельности и зоны риска физического здоровья для специальности</w:t>
            </w:r>
          </w:p>
          <w:p w:rsidR="002131F8" w:rsidRPr="00C41566" w:rsidRDefault="002131F8" w:rsidP="008363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C41566">
              <w:t>Средства профилактики перенапряжения</w:t>
            </w:r>
          </w:p>
        </w:tc>
        <w:tc>
          <w:tcPr>
            <w:tcW w:w="1620" w:type="pct"/>
          </w:tcPr>
          <w:p w:rsidR="002131F8" w:rsidRPr="00C41566" w:rsidRDefault="002131F8" w:rsidP="00836359">
            <w:pPr>
              <w:contextualSpacing/>
              <w:rPr>
                <w:bCs/>
              </w:rPr>
            </w:pPr>
          </w:p>
          <w:p w:rsidR="002131F8" w:rsidRPr="00C41566" w:rsidRDefault="002131F8" w:rsidP="00836359">
            <w:pPr>
              <w:contextualSpacing/>
              <w:rPr>
                <w:bCs/>
              </w:rPr>
            </w:pPr>
            <w:r>
              <w:rPr>
                <w:bCs/>
              </w:rPr>
              <w:t>Демонстрирует</w:t>
            </w:r>
            <w:r w:rsidRPr="00C41566">
              <w:rPr>
                <w:bCs/>
              </w:rPr>
              <w:t xml:space="preserve"> знания </w:t>
            </w:r>
            <w:r w:rsidRPr="00C41566">
              <w:rPr>
                <w:bCs/>
              </w:rPr>
              <w:lastRenderedPageBreak/>
              <w:t>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2131F8" w:rsidRPr="00C41566" w:rsidRDefault="002131F8" w:rsidP="00836359">
            <w:pPr>
              <w:contextualSpacing/>
              <w:rPr>
                <w:bCs/>
              </w:rPr>
            </w:pPr>
            <w:r w:rsidRPr="00C41566">
              <w:rPr>
                <w:bCs/>
              </w:rPr>
              <w:lastRenderedPageBreak/>
              <w:t xml:space="preserve">Фронтальная беседа, устный опрос, </w:t>
            </w:r>
            <w:r w:rsidRPr="00C41566">
              <w:rPr>
                <w:bCs/>
              </w:rPr>
              <w:lastRenderedPageBreak/>
              <w:t>тестирование</w:t>
            </w:r>
          </w:p>
        </w:tc>
      </w:tr>
    </w:tbl>
    <w:p w:rsidR="002131F8" w:rsidRDefault="002131F8" w:rsidP="002131F8">
      <w:pPr>
        <w:widowControl w:val="0"/>
        <w:autoSpaceDE w:val="0"/>
        <w:autoSpaceDN w:val="0"/>
        <w:rPr>
          <w:rFonts w:eastAsia="Arial"/>
        </w:rPr>
      </w:pPr>
    </w:p>
    <w:p w:rsidR="002131F8" w:rsidRPr="005E6A86" w:rsidRDefault="002131F8" w:rsidP="002131F8">
      <w:pPr>
        <w:widowControl w:val="0"/>
        <w:autoSpaceDE w:val="0"/>
        <w:autoSpaceDN w:val="0"/>
      </w:pPr>
      <w:r>
        <w:rPr>
          <w:rFonts w:eastAsia="Arial"/>
        </w:rPr>
        <w:t xml:space="preserve">Карданов А.Х., </w:t>
      </w:r>
      <w:r w:rsidR="00AF14CF">
        <w:rPr>
          <w:rFonts w:eastAsia="Arial"/>
        </w:rPr>
        <w:t xml:space="preserve">руководитель физического воспитания </w:t>
      </w:r>
      <w:r>
        <w:rPr>
          <w:rFonts w:eastAsia="Arial"/>
        </w:rPr>
        <w:t xml:space="preserve"> </w:t>
      </w:r>
      <w:r w:rsidRPr="00DF3A8D">
        <w:rPr>
          <w:rFonts w:eastAsia="Arial"/>
        </w:rPr>
        <w:t>ГБПОУ «КБАДК».</w:t>
      </w:r>
    </w:p>
    <w:p w:rsidR="001E46EE" w:rsidRDefault="001E46EE" w:rsidP="001E46EE">
      <w:pPr>
        <w:autoSpaceDE w:val="0"/>
        <w:autoSpaceDN w:val="0"/>
        <w:adjustRightInd w:val="0"/>
        <w:ind w:firstLine="720"/>
        <w:jc w:val="both"/>
      </w:pPr>
    </w:p>
    <w:sectPr w:rsidR="001E46EE" w:rsidSect="002B1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359" w:rsidRDefault="00836359" w:rsidP="00440E83">
      <w:r>
        <w:separator/>
      </w:r>
    </w:p>
  </w:endnote>
  <w:endnote w:type="continuationSeparator" w:id="0">
    <w:p w:rsidR="00836359" w:rsidRDefault="00836359" w:rsidP="0044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59" w:rsidRDefault="00836359" w:rsidP="00746CE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6359" w:rsidRDefault="00836359" w:rsidP="00746CE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59" w:rsidRDefault="0083635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2494">
      <w:rPr>
        <w:noProof/>
      </w:rPr>
      <w:t>4</w:t>
    </w:r>
    <w:r>
      <w:rPr>
        <w:noProof/>
      </w:rPr>
      <w:fldChar w:fldCharType="end"/>
    </w:r>
  </w:p>
  <w:p w:rsidR="00836359" w:rsidRDefault="00836359" w:rsidP="00746CE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359" w:rsidRDefault="00836359" w:rsidP="00440E83">
      <w:r>
        <w:separator/>
      </w:r>
    </w:p>
  </w:footnote>
  <w:footnote w:type="continuationSeparator" w:id="0">
    <w:p w:rsidR="00836359" w:rsidRDefault="00836359" w:rsidP="00440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58D5"/>
    <w:multiLevelType w:val="hybridMultilevel"/>
    <w:tmpl w:val="0FD6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85E80"/>
    <w:multiLevelType w:val="hybridMultilevel"/>
    <w:tmpl w:val="17F457AC"/>
    <w:lvl w:ilvl="0" w:tplc="8BFE2B7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1AC1217A"/>
    <w:multiLevelType w:val="multilevel"/>
    <w:tmpl w:val="0BD66F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">
    <w:nsid w:val="279F2FFD"/>
    <w:multiLevelType w:val="hybridMultilevel"/>
    <w:tmpl w:val="69706E16"/>
    <w:lvl w:ilvl="0" w:tplc="0419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46" w:hanging="360"/>
      </w:pPr>
      <w:rPr>
        <w:rFonts w:ascii="Wingdings" w:hAnsi="Wingdings" w:hint="default"/>
      </w:rPr>
    </w:lvl>
  </w:abstractNum>
  <w:abstractNum w:abstractNumId="4">
    <w:nsid w:val="299F7194"/>
    <w:multiLevelType w:val="hybridMultilevel"/>
    <w:tmpl w:val="921E1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B01DF"/>
    <w:multiLevelType w:val="hybridMultilevel"/>
    <w:tmpl w:val="67E8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20183"/>
    <w:multiLevelType w:val="hybridMultilevel"/>
    <w:tmpl w:val="FFB2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C7854"/>
    <w:multiLevelType w:val="hybridMultilevel"/>
    <w:tmpl w:val="FD34828E"/>
    <w:lvl w:ilvl="0" w:tplc="FB20B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2283B"/>
    <w:multiLevelType w:val="hybridMultilevel"/>
    <w:tmpl w:val="921E1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842CD"/>
    <w:multiLevelType w:val="hybridMultilevel"/>
    <w:tmpl w:val="B7A0F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89651C"/>
    <w:multiLevelType w:val="multilevel"/>
    <w:tmpl w:val="055CF4F0"/>
    <w:lvl w:ilvl="0">
      <w:start w:val="1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11">
    <w:nsid w:val="51E21FD4"/>
    <w:multiLevelType w:val="hybridMultilevel"/>
    <w:tmpl w:val="1076BE20"/>
    <w:lvl w:ilvl="0" w:tplc="6136D626">
      <w:start w:val="1"/>
      <w:numFmt w:val="decimal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2">
    <w:nsid w:val="52FF47F3"/>
    <w:multiLevelType w:val="multilevel"/>
    <w:tmpl w:val="19869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5A55BCC"/>
    <w:multiLevelType w:val="hybridMultilevel"/>
    <w:tmpl w:val="D10EBE94"/>
    <w:lvl w:ilvl="0" w:tplc="4ABEB29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24FD4"/>
    <w:multiLevelType w:val="hybridMultilevel"/>
    <w:tmpl w:val="E0BAF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A05249"/>
    <w:multiLevelType w:val="hybridMultilevel"/>
    <w:tmpl w:val="57DC0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C0942"/>
    <w:multiLevelType w:val="hybridMultilevel"/>
    <w:tmpl w:val="921E1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6"/>
  </w:num>
  <w:num w:numId="5">
    <w:abstractNumId w:val="1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4"/>
  </w:num>
  <w:num w:numId="11">
    <w:abstractNumId w:val="15"/>
  </w:num>
  <w:num w:numId="12">
    <w:abstractNumId w:val="7"/>
  </w:num>
  <w:num w:numId="13">
    <w:abstractNumId w:val="9"/>
  </w:num>
  <w:num w:numId="14">
    <w:abstractNumId w:val="1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F1C"/>
    <w:rsid w:val="00003C8F"/>
    <w:rsid w:val="00024C2D"/>
    <w:rsid w:val="00031F1C"/>
    <w:rsid w:val="00036261"/>
    <w:rsid w:val="000B4DB6"/>
    <w:rsid w:val="000C7ED8"/>
    <w:rsid w:val="000E110D"/>
    <w:rsid w:val="000E260C"/>
    <w:rsid w:val="000E5317"/>
    <w:rsid w:val="000E780A"/>
    <w:rsid w:val="0010054C"/>
    <w:rsid w:val="0011201A"/>
    <w:rsid w:val="00114006"/>
    <w:rsid w:val="00135EDB"/>
    <w:rsid w:val="00143FC3"/>
    <w:rsid w:val="00150C68"/>
    <w:rsid w:val="00162876"/>
    <w:rsid w:val="00163376"/>
    <w:rsid w:val="00175593"/>
    <w:rsid w:val="0018037C"/>
    <w:rsid w:val="001B536E"/>
    <w:rsid w:val="001D705A"/>
    <w:rsid w:val="001E46EE"/>
    <w:rsid w:val="002052E0"/>
    <w:rsid w:val="002131F8"/>
    <w:rsid w:val="0024142E"/>
    <w:rsid w:val="00290C88"/>
    <w:rsid w:val="002962A4"/>
    <w:rsid w:val="002B1A79"/>
    <w:rsid w:val="002E089B"/>
    <w:rsid w:val="002E5721"/>
    <w:rsid w:val="00315C3D"/>
    <w:rsid w:val="00315EA3"/>
    <w:rsid w:val="00360F6A"/>
    <w:rsid w:val="00377F52"/>
    <w:rsid w:val="003A5892"/>
    <w:rsid w:val="003B3FAA"/>
    <w:rsid w:val="003D3C5A"/>
    <w:rsid w:val="003E7C17"/>
    <w:rsid w:val="004046D2"/>
    <w:rsid w:val="00440E83"/>
    <w:rsid w:val="004759D5"/>
    <w:rsid w:val="00486292"/>
    <w:rsid w:val="004869A9"/>
    <w:rsid w:val="004D77EE"/>
    <w:rsid w:val="00544DE8"/>
    <w:rsid w:val="005551A0"/>
    <w:rsid w:val="0056018F"/>
    <w:rsid w:val="00563A26"/>
    <w:rsid w:val="0059582B"/>
    <w:rsid w:val="005B3492"/>
    <w:rsid w:val="005D6CC0"/>
    <w:rsid w:val="005F4472"/>
    <w:rsid w:val="00602A01"/>
    <w:rsid w:val="006059FA"/>
    <w:rsid w:val="0061510D"/>
    <w:rsid w:val="00637EA7"/>
    <w:rsid w:val="00645155"/>
    <w:rsid w:val="006526B9"/>
    <w:rsid w:val="006C1DEA"/>
    <w:rsid w:val="006C7CC4"/>
    <w:rsid w:val="006E7E08"/>
    <w:rsid w:val="0073418B"/>
    <w:rsid w:val="007430DD"/>
    <w:rsid w:val="00746CEB"/>
    <w:rsid w:val="00754A2A"/>
    <w:rsid w:val="0075584B"/>
    <w:rsid w:val="007C19A8"/>
    <w:rsid w:val="007C3173"/>
    <w:rsid w:val="00804DFD"/>
    <w:rsid w:val="00816F5D"/>
    <w:rsid w:val="008267C8"/>
    <w:rsid w:val="00836359"/>
    <w:rsid w:val="008813D0"/>
    <w:rsid w:val="008B6DF9"/>
    <w:rsid w:val="008E30B5"/>
    <w:rsid w:val="008F667D"/>
    <w:rsid w:val="00975D3B"/>
    <w:rsid w:val="009928E2"/>
    <w:rsid w:val="00A1324D"/>
    <w:rsid w:val="00A20048"/>
    <w:rsid w:val="00A7020F"/>
    <w:rsid w:val="00AF14CF"/>
    <w:rsid w:val="00B04E10"/>
    <w:rsid w:val="00B125C8"/>
    <w:rsid w:val="00B46F59"/>
    <w:rsid w:val="00B55D4C"/>
    <w:rsid w:val="00B579E2"/>
    <w:rsid w:val="00B82A1D"/>
    <w:rsid w:val="00C42494"/>
    <w:rsid w:val="00C47D82"/>
    <w:rsid w:val="00C5362D"/>
    <w:rsid w:val="00C74778"/>
    <w:rsid w:val="00C77F16"/>
    <w:rsid w:val="00C81862"/>
    <w:rsid w:val="00C85D0A"/>
    <w:rsid w:val="00CC0050"/>
    <w:rsid w:val="00CD3409"/>
    <w:rsid w:val="00D155B4"/>
    <w:rsid w:val="00D2673E"/>
    <w:rsid w:val="00D66B26"/>
    <w:rsid w:val="00DA2362"/>
    <w:rsid w:val="00DB0C9E"/>
    <w:rsid w:val="00DD3B6D"/>
    <w:rsid w:val="00DD785A"/>
    <w:rsid w:val="00DF7FAC"/>
    <w:rsid w:val="00E01C2C"/>
    <w:rsid w:val="00E14221"/>
    <w:rsid w:val="00E25348"/>
    <w:rsid w:val="00E533D4"/>
    <w:rsid w:val="00E61955"/>
    <w:rsid w:val="00E756FA"/>
    <w:rsid w:val="00E979D5"/>
    <w:rsid w:val="00EA25BA"/>
    <w:rsid w:val="00EA4730"/>
    <w:rsid w:val="00EB62D0"/>
    <w:rsid w:val="00EE5E58"/>
    <w:rsid w:val="00EF6C6F"/>
    <w:rsid w:val="00F0453A"/>
    <w:rsid w:val="00F04FA8"/>
    <w:rsid w:val="00F456FC"/>
    <w:rsid w:val="00F62F97"/>
    <w:rsid w:val="00F945D6"/>
    <w:rsid w:val="00FC6FA9"/>
    <w:rsid w:val="00FD51D1"/>
    <w:rsid w:val="00FF0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1F1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031F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31F1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31F1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1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31F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31F1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31F1C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rsid w:val="00031F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31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31F1C"/>
  </w:style>
  <w:style w:type="character" w:customStyle="1" w:styleId="FontStyle35">
    <w:name w:val="Font Style35"/>
    <w:rsid w:val="00031F1C"/>
    <w:rPr>
      <w:rFonts w:ascii="Times New Roman" w:hAnsi="Times New Roman" w:cs="Times New Roman"/>
      <w:b/>
      <w:bCs/>
      <w:sz w:val="20"/>
      <w:szCs w:val="20"/>
    </w:rPr>
  </w:style>
  <w:style w:type="paragraph" w:styleId="a6">
    <w:name w:val="Normal (Web)"/>
    <w:basedOn w:val="a"/>
    <w:rsid w:val="00031F1C"/>
    <w:pPr>
      <w:spacing w:before="100" w:beforeAutospacing="1" w:after="100" w:afterAutospacing="1"/>
    </w:pPr>
  </w:style>
  <w:style w:type="character" w:styleId="a7">
    <w:name w:val="line number"/>
    <w:basedOn w:val="a0"/>
    <w:rsid w:val="00031F1C"/>
  </w:style>
  <w:style w:type="paragraph" w:customStyle="1" w:styleId="11">
    <w:name w:val="Абзац списка1"/>
    <w:basedOn w:val="a"/>
    <w:rsid w:val="00031F1C"/>
    <w:pPr>
      <w:ind w:left="720" w:firstLine="360"/>
    </w:pPr>
    <w:rPr>
      <w:rFonts w:ascii="Calibri" w:hAnsi="Calibri"/>
      <w:sz w:val="22"/>
      <w:szCs w:val="22"/>
      <w:lang w:val="en-US" w:eastAsia="en-US"/>
    </w:rPr>
  </w:style>
  <w:style w:type="paragraph" w:customStyle="1" w:styleId="Style5">
    <w:name w:val="Style5"/>
    <w:basedOn w:val="a"/>
    <w:rsid w:val="00031F1C"/>
    <w:pPr>
      <w:widowControl w:val="0"/>
      <w:autoSpaceDE w:val="0"/>
      <w:autoSpaceDN w:val="0"/>
      <w:adjustRightInd w:val="0"/>
      <w:spacing w:line="322" w:lineRule="exact"/>
      <w:ind w:firstLine="734"/>
      <w:jc w:val="both"/>
    </w:pPr>
  </w:style>
  <w:style w:type="character" w:customStyle="1" w:styleId="FontStyle40">
    <w:name w:val="Font Style40"/>
    <w:basedOn w:val="a0"/>
    <w:rsid w:val="00031F1C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5">
    <w:name w:val="Style15"/>
    <w:basedOn w:val="a"/>
    <w:rsid w:val="00031F1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6">
    <w:name w:val="Style16"/>
    <w:basedOn w:val="a"/>
    <w:rsid w:val="00031F1C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38">
    <w:name w:val="Font Style38"/>
    <w:basedOn w:val="a0"/>
    <w:rsid w:val="00031F1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rsid w:val="00031F1C"/>
    <w:rPr>
      <w:rFonts w:ascii="Times New Roman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031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31F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31F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031F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40E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0E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1F1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031F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31F1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31F1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1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31F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31F1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31F1C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rsid w:val="00031F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31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31F1C"/>
  </w:style>
  <w:style w:type="character" w:customStyle="1" w:styleId="FontStyle35">
    <w:name w:val="Font Style35"/>
    <w:rsid w:val="00031F1C"/>
    <w:rPr>
      <w:rFonts w:ascii="Times New Roman" w:hAnsi="Times New Roman" w:cs="Times New Roman"/>
      <w:b/>
      <w:bCs/>
      <w:sz w:val="20"/>
      <w:szCs w:val="20"/>
    </w:rPr>
  </w:style>
  <w:style w:type="paragraph" w:styleId="a6">
    <w:name w:val="Normal (Web)"/>
    <w:basedOn w:val="a"/>
    <w:rsid w:val="00031F1C"/>
    <w:pPr>
      <w:spacing w:before="100" w:beforeAutospacing="1" w:after="100" w:afterAutospacing="1"/>
    </w:pPr>
  </w:style>
  <w:style w:type="character" w:styleId="a7">
    <w:name w:val="line number"/>
    <w:basedOn w:val="a0"/>
    <w:rsid w:val="00031F1C"/>
  </w:style>
  <w:style w:type="paragraph" w:customStyle="1" w:styleId="11">
    <w:name w:val="Абзац списка1"/>
    <w:basedOn w:val="a"/>
    <w:rsid w:val="00031F1C"/>
    <w:pPr>
      <w:ind w:left="720" w:firstLine="360"/>
    </w:pPr>
    <w:rPr>
      <w:rFonts w:ascii="Calibri" w:hAnsi="Calibri"/>
      <w:sz w:val="22"/>
      <w:szCs w:val="22"/>
      <w:lang w:val="en-US" w:eastAsia="en-US"/>
    </w:rPr>
  </w:style>
  <w:style w:type="paragraph" w:customStyle="1" w:styleId="Style5">
    <w:name w:val="Style5"/>
    <w:basedOn w:val="a"/>
    <w:rsid w:val="00031F1C"/>
    <w:pPr>
      <w:widowControl w:val="0"/>
      <w:autoSpaceDE w:val="0"/>
      <w:autoSpaceDN w:val="0"/>
      <w:adjustRightInd w:val="0"/>
      <w:spacing w:line="322" w:lineRule="exact"/>
      <w:ind w:firstLine="734"/>
      <w:jc w:val="both"/>
    </w:pPr>
  </w:style>
  <w:style w:type="character" w:customStyle="1" w:styleId="FontStyle40">
    <w:name w:val="Font Style40"/>
    <w:basedOn w:val="a0"/>
    <w:rsid w:val="00031F1C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5">
    <w:name w:val="Style15"/>
    <w:basedOn w:val="a"/>
    <w:rsid w:val="00031F1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6">
    <w:name w:val="Style16"/>
    <w:basedOn w:val="a"/>
    <w:rsid w:val="00031F1C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38">
    <w:name w:val="Font Style38"/>
    <w:basedOn w:val="a0"/>
    <w:rsid w:val="00031F1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rsid w:val="00031F1C"/>
    <w:rPr>
      <w:rFonts w:ascii="Times New Roman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031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31F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31F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031F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40E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0E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20DB2-2EBB-4F87-9124-C1889329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2355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15748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Admin</cp:lastModifiedBy>
  <cp:revision>3</cp:revision>
  <dcterms:created xsi:type="dcterms:W3CDTF">2023-09-12T15:09:00Z</dcterms:created>
  <dcterms:modified xsi:type="dcterms:W3CDTF">2023-09-13T11:53:00Z</dcterms:modified>
</cp:coreProperties>
</file>